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60"/>
        <w:rPr>
          <w:rFonts w:ascii="맑은 고딕" w:eastAsia="맑은 고딕" w:hAnsi="맑은 고딕" w:cs="맑은 고딕" w:hint="default"/>
          <w:u w:color="auto"/>
        </w:rPr>
      </w:pPr>
      <w:r>
        <w:rPr>
          <w:rFonts w:ascii="맑은 고딕" w:eastAsia="맑은 고딕" w:hAnsi="맑은 고딕" w:cs="맑은 고딕"/>
          <w:b/>
          <w:sz w:val="44"/>
          <w:u w:color="auto"/>
        </w:rPr>
        <w:t>입 사 지 원 서</w:t>
      </w:r>
    </w:p>
    <w:p>
      <w:pPr>
        <w:jc w:val="center"/>
        <w:spacing w:after="200"/>
        <w:rPr>
          <w:rFonts w:ascii="맑은 고딕" w:eastAsia="맑은 고딕" w:hAnsi="맑은 고딕" w:cs="맑은 고딕" w:hint="default"/>
          <w:u w:color="auto"/>
        </w:rPr>
      </w:pPr>
      <w:r>
        <w:rPr>
          <w:rFonts w:ascii="맑은 고딕" w:eastAsia="맑은 고딕" w:hAnsi="맑은 고딕" w:cs="맑은 고딕"/>
          <w:sz w:val="21"/>
          <w:u w:color="auto"/>
        </w:rPr>
        <w:t>뉴팀즈 · 교육운영매니저</w:t>
      </w:r>
    </w:p>
    <w:p>
      <w:pPr>
        <w:spacing w:after="100" w:before="160"/>
        <w:rPr>
          <w:rFonts w:ascii="맑은 고딕" w:eastAsia="맑은 고딕" w:hAnsi="맑은 고딕" w:cs="맑은 고딕" w:hint="default"/>
          <w:u w:color="auto"/>
        </w:rPr>
      </w:pPr>
      <w:r>
        <w:rPr>
          <w:rFonts w:ascii="맑은 고딕" w:eastAsia="맑은 고딕" w:hAnsi="맑은 고딕" w:cs="맑은 고딕"/>
          <w:b/>
          <w:sz w:val="28"/>
          <w:u w:color="auto"/>
        </w:rPr>
        <w:t>인적사항</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2606"/>
        <w:gridCol w:w="2606"/>
        <w:gridCol w:w="2606"/>
        <w:gridCol w:w="2606"/>
      </w:tblGrid>
      <w:tr>
        <w:tc>
          <w:tcPr>
            <w:tcW w:w="1247" w:type="dxa"/>
            <w:shd w:val="clear" w:color="auto" w:fill="E9EEF5"/>
            <w:vAlign w:val="center"/>
          </w:tcPr>
          <w:p>
            <w:pPr>
              <w:jc w:val="left"/>
              <w:rPr>
                <w:rFonts w:ascii="맑은 고딕" w:eastAsia="맑은 고딕" w:hAnsi="맑은 고딕" w:cs="맑은 고딕" w:hint="default"/>
                <w:u w:color="auto"/>
              </w:rPr>
            </w:pPr>
            <w:r>
              <w:rPr>
                <w:rFonts w:ascii="맑은 고딕" w:eastAsia="맑은 고딕" w:hAnsi="맑은 고딕" w:cs="맑은 고딕"/>
                <w:b/>
                <w:sz w:val="18"/>
                <w:u w:color="auto"/>
              </w:rPr>
              <w:t>구분</w:t>
            </w:r>
          </w:p>
        </w:tc>
        <w:tc>
          <w:tcPr>
            <w:tcW w:w="3402" w:type="dxa"/>
            <w:shd w:val="clear" w:color="auto" w:fill="E9EEF5"/>
            <w:vAlign w:val="center"/>
          </w:tcPr>
          <w:p>
            <w:pPr>
              <w:jc w:val="left"/>
              <w:rPr>
                <w:rFonts w:ascii="맑은 고딕" w:eastAsia="맑은 고딕" w:hAnsi="맑은 고딕" w:cs="맑은 고딕" w:hint="default"/>
                <w:u w:color="auto"/>
              </w:rPr>
            </w:pPr>
            <w:r>
              <w:rPr>
                <w:rFonts w:ascii="맑은 고딕" w:eastAsia="맑은 고딕" w:hAnsi="맑은 고딕" w:cs="맑은 고딕"/>
                <w:b/>
                <w:sz w:val="18"/>
                <w:u w:color="auto"/>
              </w:rPr>
              <w:t>내용</w:t>
            </w:r>
          </w:p>
        </w:tc>
        <w:tc>
          <w:tcPr>
            <w:tcW w:w="1247" w:type="dxa"/>
            <w:shd w:val="clear" w:color="auto" w:fill="E9EEF5"/>
            <w:vAlign w:val="center"/>
          </w:tcPr>
          <w:p>
            <w:pPr>
              <w:jc w:val="left"/>
              <w:rPr>
                <w:rFonts w:ascii="맑은 고딕" w:eastAsia="맑은 고딕" w:hAnsi="맑은 고딕" w:cs="맑은 고딕" w:hint="default"/>
                <w:u w:color="auto"/>
              </w:rPr>
            </w:pPr>
            <w:r>
              <w:rPr>
                <w:rFonts w:ascii="맑은 고딕" w:eastAsia="맑은 고딕" w:hAnsi="맑은 고딕" w:cs="맑은 고딕"/>
                <w:b/>
                <w:sz w:val="18"/>
                <w:u w:color="auto"/>
              </w:rPr>
              <w:t>구분</w:t>
            </w:r>
          </w:p>
        </w:tc>
        <w:tc>
          <w:tcPr>
            <w:tcW w:w="3402" w:type="dxa"/>
            <w:shd w:val="clear" w:color="auto" w:fill="E9EEF5"/>
            <w:vAlign w:val="center"/>
          </w:tcPr>
          <w:p>
            <w:pPr>
              <w:jc w:val="left"/>
              <w:rPr>
                <w:rFonts w:ascii="맑은 고딕" w:eastAsia="맑은 고딕" w:hAnsi="맑은 고딕" w:cs="맑은 고딕" w:hint="default"/>
                <w:u w:color="auto"/>
              </w:rPr>
            </w:pPr>
            <w:r>
              <w:rPr>
                <w:rFonts w:ascii="맑은 고딕" w:eastAsia="맑은 고딕" w:hAnsi="맑은 고딕" w:cs="맑은 고딕"/>
                <w:b/>
                <w:sz w:val="18"/>
                <w:u w:color="auto"/>
              </w:rPr>
              <w:t>내용</w:t>
            </w:r>
          </w:p>
        </w:tc>
      </w:tr>
      <w:tr>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성명</w:t>
            </w:r>
          </w:p>
        </w:tc>
        <w:tc>
          <w:tcPr>
            <w:tcW w:w="340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박형주</w:t>
            </w:r>
          </w:p>
        </w:tc>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휴대전화</w:t>
            </w:r>
          </w:p>
        </w:tc>
        <w:tc>
          <w:tcPr>
            <w:tcW w:w="340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010-7369-5969</w:t>
            </w:r>
          </w:p>
        </w:tc>
      </w:tr>
      <w:tr>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E-mail</w:t>
            </w:r>
          </w:p>
        </w:tc>
        <w:tc>
          <w:tcPr>
            <w:tcW w:w="340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pop2875@naver.com</w:t>
            </w:r>
          </w:p>
        </w:tc>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GitHub</w:t>
            </w:r>
          </w:p>
        </w:tc>
        <w:tc>
          <w:tcPr>
            <w:tcW w:w="340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github.com/pop2875</w:t>
            </w:r>
          </w:p>
        </w:tc>
      </w:tr>
      <w:tr>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포트폴리오</w:t>
            </w:r>
          </w:p>
        </w:tc>
        <w:tc>
          <w:tcPr>
            <w:tcW w:w="340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invastor.pro/</w:t>
            </w:r>
          </w:p>
        </w:tc>
        <w:tc>
          <w:tcPr>
            <w:tcW w:w="1247" w:type="dxa"/>
            <w:vAlign w:val="center"/>
          </w:tcPr>
          <w:p>
            <w:pPr>
              <w:rPr>
                <w:rFonts w:ascii="맑은 고딕" w:eastAsia="맑은 고딕" w:hAnsi="맑은 고딕" w:cs="맑은 고딕" w:hint="default"/>
                <w:u w:color="auto"/>
              </w:rPr>
            </w:pPr>
          </w:p>
        </w:tc>
        <w:tc>
          <w:tcPr>
            <w:tcW w:w="3402" w:type="dxa"/>
            <w:vAlign w:val="center"/>
          </w:tcPr>
          <w:p>
            <w:pPr>
              <w:rPr>
                <w:rFonts w:ascii="맑은 고딕" w:eastAsia="맑은 고딕" w:hAnsi="맑은 고딕" w:cs="맑은 고딕" w:hint="default"/>
                <w:u w:color="auto"/>
              </w:rPr>
            </w:pPr>
          </w:p>
        </w:tc>
      </w:tr>
    </w:tbl>
    <w:p>
      <w:pPr>
        <w:spacing w:after="100" w:before="160"/>
        <w:rPr>
          <w:rFonts w:ascii="맑은 고딕" w:eastAsia="맑은 고딕" w:hAnsi="맑은 고딕" w:cs="맑은 고딕" w:hint="default"/>
          <w:u w:color="auto"/>
        </w:rPr>
      </w:pPr>
      <w:r>
        <w:rPr>
          <w:rFonts w:ascii="맑은 고딕" w:eastAsia="맑은 고딕" w:hAnsi="맑은 고딕" w:cs="맑은 고딕"/>
          <w:b/>
          <w:sz w:val="28"/>
          <w:u w:color="auto"/>
        </w:rPr>
        <w:t>학력사항</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3475"/>
        <w:gridCol w:w="3475"/>
        <w:gridCol w:w="3475"/>
      </w:tblGrid>
      <w:tr>
        <w:tc>
          <w:tcPr>
            <w:tcW w:w="2268"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기간</w:t>
            </w:r>
          </w:p>
        </w:tc>
        <w:tc>
          <w:tcPr>
            <w:tcW w:w="3969"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학교명</w:t>
            </w:r>
          </w:p>
        </w:tc>
        <w:tc>
          <w:tcPr>
            <w:tcW w:w="3061" w:type="dxa"/>
            <w:shd w:val="clear" w:color="auto" w:fill="E9EEF5"/>
            <w:vAlign w:val="center"/>
          </w:tcPr>
          <w:p>
            <w:pPr>
              <w:rPr>
                <w:rFonts w:ascii="맑은 고딕" w:eastAsia="맑은 고딕" w:hAnsi="맑은 고딕" w:cs="맑은 고딕" w:hint="default"/>
                <w:u w:color="auto"/>
              </w:rPr>
            </w:pPr>
          </w:p>
        </w:tc>
      </w:tr>
      <w:tr>
        <w:tc>
          <w:tcPr>
            <w:tcW w:w="2268" w:type="dxa"/>
            <w:vAlign w:val="center"/>
          </w:tcPr>
          <w:p>
            <w:pPr>
              <w:rPr>
                <w:rFonts w:ascii="맑은 고딕" w:eastAsia="맑은 고딕" w:hAnsi="맑은 고딕" w:cs="맑은 고딕" w:hint="default"/>
                <w:u w:color="auto"/>
              </w:rPr>
            </w:pPr>
            <w:r>
              <w:rPr>
                <w:lang w:eastAsia="ko-KR"/>
                <w:rFonts w:ascii="맑은 고딕" w:eastAsia="맑은 고딕" w:hAnsi="맑은 고딕" w:cs="맑은 고딕"/>
                <w:b w:val="0"/>
                <w:sz w:val="17"/>
                <w:u w:color="auto"/>
                <w:rtl w:val="off"/>
              </w:rPr>
              <w:t>20</w:t>
            </w:r>
            <w:r>
              <w:rPr>
                <w:rFonts w:ascii="맑은 고딕" w:eastAsia="맑은 고딕" w:hAnsi="맑은 고딕" w:cs="맑은 고딕"/>
                <w:b w:val="0"/>
                <w:sz w:val="17"/>
                <w:u w:color="auto"/>
              </w:rPr>
              <w:t>09년 졸업</w:t>
            </w:r>
          </w:p>
        </w:tc>
        <w:tc>
          <w:tcPr>
            <w:tcW w:w="3969"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원곡고등학교</w:t>
            </w:r>
          </w:p>
        </w:tc>
        <w:tc>
          <w:tcPr>
            <w:tcW w:w="3061" w:type="dxa"/>
            <w:vAlign w:val="center"/>
          </w:tcPr>
          <w:p>
            <w:pPr>
              <w:rPr>
                <w:rFonts w:ascii="맑은 고딕" w:eastAsia="맑은 고딕" w:hAnsi="맑은 고딕" w:cs="맑은 고딕" w:hint="default"/>
                <w:u w:color="auto"/>
              </w:rPr>
            </w:pPr>
          </w:p>
        </w:tc>
      </w:tr>
    </w:tbl>
    <w:p>
      <w:pPr>
        <w:spacing w:after="100" w:before="160"/>
        <w:rPr>
          <w:rFonts w:ascii="맑은 고딕" w:eastAsia="맑은 고딕" w:hAnsi="맑은 고딕" w:cs="맑은 고딕" w:hint="default"/>
          <w:u w:color="auto"/>
        </w:rPr>
      </w:pPr>
      <w:r>
        <w:rPr>
          <w:rFonts w:ascii="맑은 고딕" w:eastAsia="맑은 고딕" w:hAnsi="맑은 고딕" w:cs="맑은 고딕"/>
          <w:b/>
          <w:sz w:val="28"/>
          <w:u w:color="auto"/>
        </w:rPr>
        <w:t>교육이수</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2606"/>
        <w:gridCol w:w="2606"/>
        <w:gridCol w:w="2606"/>
        <w:gridCol w:w="2606"/>
      </w:tblGrid>
      <w:tr>
        <w:tc>
          <w:tcPr>
            <w:tcW w:w="1814"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교육명</w:t>
            </w:r>
          </w:p>
        </w:tc>
        <w:tc>
          <w:tcPr>
            <w:tcW w:w="1701"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교육 기간</w:t>
            </w:r>
          </w:p>
        </w:tc>
        <w:tc>
          <w:tcPr>
            <w:tcW w:w="3969"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교육 내용</w:t>
            </w:r>
          </w:p>
        </w:tc>
        <w:tc>
          <w:tcPr>
            <w:tcW w:w="2268"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교육 기관</w:t>
            </w:r>
          </w:p>
        </w:tc>
      </w:tr>
      <w:tr>
        <w:tc>
          <w:tcPr>
            <w:tcW w:w="1814"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클라우드 부트캠프</w:t>
            </w:r>
          </w:p>
        </w:tc>
        <w:tc>
          <w:tcPr>
            <w:tcW w:w="1701" w:type="dxa"/>
            <w:vAlign w:val="center"/>
          </w:tcPr>
          <w:p>
            <w:pPr>
              <w:rPr>
                <w:rFonts w:ascii="맑은 고딕" w:eastAsia="맑은 고딕" w:hAnsi="맑은 고딕" w:cs="맑은 고딕" w:hint="default"/>
                <w:u w:color="auto"/>
              </w:rPr>
            </w:pPr>
            <w:r>
              <w:rPr>
                <w:lang w:eastAsia="ko-KR"/>
                <w:rFonts w:ascii="맑은 고딕" w:eastAsia="맑은 고딕" w:hAnsi="맑은 고딕" w:cs="맑은 고딕"/>
                <w:b w:val="0"/>
                <w:sz w:val="17"/>
                <w:u w:color="auto"/>
                <w:rtl w:val="off"/>
              </w:rPr>
              <w:t>20</w:t>
            </w:r>
            <w:r>
              <w:rPr>
                <w:rFonts w:ascii="맑은 고딕" w:eastAsia="맑은 고딕" w:hAnsi="맑은 고딕" w:cs="맑은 고딕"/>
                <w:b w:val="0"/>
                <w:sz w:val="17"/>
                <w:u w:color="auto"/>
              </w:rPr>
              <w:t>26년 5월 ~ 9월</w:t>
            </w:r>
          </w:p>
        </w:tc>
        <w:tc>
          <w:tcPr>
            <w:tcW w:w="3969"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클라우드(AWS, NCP), Linux, Network 기초 및 Docker 기반 서비스 구축</w:t>
            </w:r>
          </w:p>
        </w:tc>
        <w:tc>
          <w:tcPr>
            <w:tcW w:w="2268"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양주시 청년센터</w:t>
            </w:r>
          </w:p>
        </w:tc>
      </w:tr>
    </w:tbl>
    <w:p>
      <w:pPr>
        <w:spacing w:after="100" w:before="160"/>
        <w:rPr>
          <w:rFonts w:ascii="맑은 고딕" w:eastAsia="맑은 고딕" w:hAnsi="맑은 고딕" w:cs="맑은 고딕" w:hint="default"/>
          <w:u w:color="auto"/>
        </w:rPr>
      </w:pPr>
      <w:r>
        <w:rPr>
          <w:rFonts w:ascii="맑은 고딕" w:eastAsia="맑은 고딕" w:hAnsi="맑은 고딕" w:cs="맑은 고딕"/>
          <w:b/>
          <w:sz w:val="28"/>
          <w:u w:color="auto"/>
        </w:rPr>
        <w:t>경력사항</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2606"/>
        <w:gridCol w:w="2606"/>
        <w:gridCol w:w="2606"/>
        <w:gridCol w:w="2606"/>
      </w:tblGrid>
      <w:tr>
        <w:tc>
          <w:tcPr>
            <w:tcW w:w="1701"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기업명</w:t>
            </w:r>
          </w:p>
        </w:tc>
        <w:tc>
          <w:tcPr>
            <w:tcW w:w="1134"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직책</w:t>
            </w:r>
          </w:p>
        </w:tc>
        <w:tc>
          <w:tcPr>
            <w:tcW w:w="1701"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재직 기간</w:t>
            </w:r>
          </w:p>
        </w:tc>
        <w:tc>
          <w:tcPr>
            <w:tcW w:w="5216"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주요 업무</w:t>
            </w:r>
          </w:p>
        </w:tc>
      </w:tr>
      <w:tr>
        <w:tc>
          <w:tcPr>
            <w:tcW w:w="170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튼튼치과</w:t>
            </w:r>
          </w:p>
        </w:tc>
        <w:tc>
          <w:tcPr>
            <w:tcW w:w="1134"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실장</w:t>
            </w:r>
          </w:p>
        </w:tc>
        <w:tc>
          <w:tcPr>
            <w:tcW w:w="170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2011.11 ~ 2025.10</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(13년)</w:t>
            </w:r>
          </w:p>
        </w:tc>
        <w:tc>
          <w:tcPr>
            <w:tcW w:w="5216"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신입직원 약 10명 온보딩 및 직무 교육</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업무 설계·운영 / 일 평균 환자 100명 상담 및 컴플레인 대응</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보험청구·경정청구 관리 / 세무·회계 등 병원 운영 전반 총괄</w:t>
            </w:r>
          </w:p>
        </w:tc>
      </w:tr>
    </w:tbl>
    <w:p>
      <w:pPr>
        <w:spacing w:after="100" w:before="160"/>
        <w:rPr>
          <w:lang w:eastAsia="ko-KR"/>
          <w:rFonts w:ascii="맑은 고딕" w:eastAsia="맑은 고딕" w:hAnsi="맑은 고딕" w:cs="맑은 고딕" w:hint="eastAsia"/>
          <w:b/>
          <w:sz w:val="28"/>
          <w:u w:color="auto"/>
          <w:rtl w:val="off"/>
        </w:rPr>
      </w:pPr>
    </w:p>
    <w:p>
      <w:pPr>
        <w:spacing w:after="100" w:before="160"/>
        <w:rPr>
          <w:lang w:eastAsia="ko-KR"/>
          <w:rFonts w:ascii="맑은 고딕" w:eastAsia="맑은 고딕" w:hAnsi="맑은 고딕" w:cs="맑은 고딕" w:hint="eastAsia"/>
          <w:b/>
          <w:sz w:val="28"/>
          <w:u w:color="auto"/>
          <w:rtl w:val="off"/>
        </w:rPr>
      </w:pPr>
    </w:p>
    <w:p>
      <w:pPr>
        <w:spacing w:after="100" w:before="160"/>
        <w:rPr>
          <w:rFonts w:ascii="맑은 고딕" w:eastAsia="맑은 고딕" w:hAnsi="맑은 고딕" w:cs="맑은 고딕" w:hint="default"/>
          <w:u w:color="auto"/>
        </w:rPr>
      </w:pPr>
      <w:r>
        <w:rPr>
          <w:rFonts w:ascii="맑은 고딕" w:eastAsia="맑은 고딕" w:hAnsi="맑은 고딕" w:cs="맑은 고딕"/>
          <w:b/>
          <w:sz w:val="28"/>
          <w:u w:color="auto"/>
        </w:rPr>
        <w:t>자격증</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3472"/>
        <w:gridCol w:w="3472"/>
        <w:gridCol w:w="3472"/>
      </w:tblGrid>
      <w:tr>
        <w:trPr/>
        <w:tc>
          <w:tcPr>
            <w:tcW w:w="3472"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자격명</w:t>
            </w:r>
          </w:p>
        </w:tc>
        <w:tc>
          <w:tcPr>
            <w:tcW w:w="3472"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취득 일자</w:t>
            </w:r>
          </w:p>
        </w:tc>
        <w:tc>
          <w:tcPr>
            <w:tcW w:w="3472"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주관 기관</w:t>
            </w:r>
          </w:p>
        </w:tc>
      </w:tr>
      <w:tr>
        <w:trPr/>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NCP</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2026년</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NAVER Cloud Platform</w:t>
            </w:r>
          </w:p>
        </w:tc>
      </w:tr>
      <w:tr>
        <w:trPr/>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공인중개사</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2021년</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국토교통부</w:t>
            </w:r>
          </w:p>
        </w:tc>
      </w:tr>
      <w:tr>
        <w:trPr/>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운전면허 1종</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2010년</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한국도로교통공단</w:t>
            </w:r>
          </w:p>
        </w:tc>
      </w:tr>
      <w:tr>
        <w:trPr/>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무인멀티콥터 1종</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2024년</w:t>
            </w:r>
          </w:p>
        </w:tc>
        <w:tc>
          <w:tcPr>
            <w:tcW w:w="3472"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한국교통안전공단</w:t>
            </w:r>
          </w:p>
        </w:tc>
      </w:tr>
    </w:tbl>
    <w:p>
      <w:pPr>
        <w:rPr>
          <w:rFonts w:ascii="맑은 고딕" w:eastAsia="맑은 고딕" w:hAnsi="맑은 고딕" w:cs="맑은 고딕" w:hint="default"/>
          <w:u w:color="auto"/>
        </w:rPr>
      </w:pPr>
      <w:r>
        <w:rPr>
          <w:rFonts w:ascii="맑은 고딕" w:eastAsia="맑은 고딕" w:hAnsi="맑은 고딕" w:cs="맑은 고딕"/>
          <w:b/>
          <w:sz w:val="28"/>
          <w:u w:color="auto"/>
        </w:rPr>
        <w:t>SW 역량</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3475"/>
        <w:gridCol w:w="3475"/>
        <w:gridCol w:w="3475"/>
      </w:tblGrid>
      <w:tr>
        <w:tc>
          <w:tcPr>
            <w:tcW w:w="2268"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보유기술</w:t>
            </w:r>
          </w:p>
        </w:tc>
        <w:tc>
          <w:tcPr>
            <w:tcW w:w="1247"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수준</w:t>
            </w:r>
          </w:p>
        </w:tc>
        <w:tc>
          <w:tcPr>
            <w:tcW w:w="6236"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상세 내용</w:t>
            </w:r>
          </w:p>
        </w:tc>
      </w:tr>
      <w:tr>
        <w:tc>
          <w:tcPr>
            <w:tcW w:w="2268"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Linux / Shell Script</w:t>
            </w:r>
          </w:p>
        </w:tc>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중상</w:t>
            </w:r>
          </w:p>
        </w:tc>
        <w:tc>
          <w:tcPr>
            <w:tcW w:w="6236"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부트캠프 실습 서버를 리눅스 환경에서 직접 운영하며 Bash 스크립트 작성 및 오류 진단 경험.</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리눅스 마스터 2급 취득 → 수강생에게 기본 서버 환경을 설명·안내할 수 있는 수준</w:t>
            </w:r>
          </w:p>
        </w:tc>
      </w:tr>
      <w:tr>
        <w:tc>
          <w:tcPr>
            <w:tcW w:w="2268"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Docker / Docker Compose</w:t>
            </w:r>
          </w:p>
        </w:tc>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중상</w:t>
            </w:r>
          </w:p>
        </w:tc>
        <w:tc>
          <w:tcPr>
            <w:tcW w:w="6236"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YOURLS 링크 단축 서비스, 3-tier 보안 실습 랩 등 다중 컨테이너 서비스를 직접 설계·배포.</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컨테이너 충돌, 포트 문제 등 트러블슈팅 경험 다수 → 실습 환경 세팅 및 학습자 오류 대응 가능</w:t>
            </w:r>
          </w:p>
        </w:tc>
      </w:tr>
      <w:tr>
        <w:tc>
          <w:tcPr>
            <w:tcW w:w="2268"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Python (Flask, FastAPI)</w:t>
            </w:r>
          </w:p>
        </w:tc>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중</w:t>
            </w:r>
          </w:p>
        </w:tc>
        <w:tc>
          <w:tcPr>
            <w:tcW w:w="6236"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팀 협업 플랫폼 프로젝트에서 로그인/인증, 개인 할 일, 자료실 API 백엔드 개발 담당.</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기초 프로그래밍 개념을 실사례로 풀어 설명 가능</w:t>
            </w:r>
          </w:p>
        </w:tc>
      </w:tr>
      <w:tr>
        <w:tc>
          <w:tcPr>
            <w:tcW w:w="2268"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SQL / MariaDB</w:t>
            </w:r>
          </w:p>
        </w:tc>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중</w:t>
            </w:r>
          </w:p>
        </w:tc>
        <w:tc>
          <w:tcPr>
            <w:tcW w:w="6236"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ERD 설계, DDL/DML 작성, 정규화 기반 스키마 구성 경험.</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프로그래밍기능사 취득 → 수강생에게 DB 기본 개념과 쿼리 원리를 설명 가능한 수준</w:t>
            </w:r>
          </w:p>
        </w:tc>
      </w:tr>
      <w:tr>
        <w:tc>
          <w:tcPr>
            <w:tcW w:w="2268"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네트워크 기초</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(DNS, 방화벽)</w:t>
            </w:r>
          </w:p>
        </w:tc>
        <w:tc>
          <w:tcPr>
            <w:tcW w:w="1247"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중</w:t>
            </w:r>
          </w:p>
        </w:tc>
        <w:tc>
          <w:tcPr>
            <w:tcW w:w="6236"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내부 DNS를 활용한 서비스 접속 환경 구성 및 트러블슈팅.</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네트워크 관리사 2급 → OSI 계층, IP/포트 개념을 강의 맥락에서 설명 가능</w:t>
            </w:r>
          </w:p>
        </w:tc>
      </w:tr>
    </w:tbl>
    <w:p>
      <w:pPr>
        <w:spacing w:after="100" w:before="160"/>
        <w:rPr>
          <w:rFonts w:ascii="맑은 고딕" w:eastAsia="맑은 고딕" w:hAnsi="맑은 고딕" w:cs="맑은 고딕" w:hint="default"/>
          <w:u w:color="auto"/>
        </w:rPr>
      </w:pPr>
      <w:r>
        <w:rPr>
          <w:rFonts w:ascii="맑은 고딕" w:eastAsia="맑은 고딕" w:hAnsi="맑은 고딕" w:cs="맑은 고딕"/>
          <w:b/>
          <w:sz w:val="28"/>
          <w:u w:color="auto"/>
        </w:rPr>
        <w:t>프로젝트 경험 ①</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5213"/>
        <w:gridCol w:w="5213"/>
      </w:tblGrid>
      <w:tr>
        <w:tc>
          <w:tcPr>
            <w:tcW w:w="2551"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항목</w:t>
            </w:r>
          </w:p>
        </w:tc>
        <w:tc>
          <w:tcPr>
            <w:tcW w:w="7200"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내용</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프로젝트명</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오합지졸.IO</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기간 / 참여 인원</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26.</w:t>
            </w:r>
            <w:r>
              <w:rPr>
                <w:lang w:eastAsia="ko-KR"/>
                <w:rFonts w:ascii="맑은 고딕" w:eastAsia="맑은 고딕" w:hAnsi="맑은 고딕" w:cs="맑은 고딕"/>
                <w:b w:val="0"/>
                <w:sz w:val="17"/>
                <w:u w:color="auto"/>
                <w:rtl w:val="off"/>
              </w:rPr>
              <w:t>6</w:t>
            </w:r>
            <w:r>
              <w:rPr>
                <w:rFonts w:ascii="맑은 고딕" w:eastAsia="맑은 고딕" w:hAnsi="맑은 고딕" w:cs="맑은 고딕"/>
                <w:b w:val="0"/>
                <w:sz w:val="17"/>
                <w:u w:color="auto"/>
              </w:rPr>
              <w:t xml:space="preserve"> ~ </w:t>
            </w:r>
            <w:r>
              <w:rPr>
                <w:lang w:eastAsia="ko-KR"/>
                <w:rFonts w:ascii="맑은 고딕" w:eastAsia="맑은 고딕" w:hAnsi="맑은 고딕" w:cs="맑은 고딕"/>
                <w:b w:val="0"/>
                <w:sz w:val="17"/>
                <w:u w:color="auto"/>
                <w:rtl w:val="off"/>
              </w:rPr>
              <w:t>26.</w:t>
            </w:r>
            <w:r>
              <w:rPr>
                <w:rFonts w:ascii="맑은 고딕" w:eastAsia="맑은 고딕" w:hAnsi="맑은 고딕" w:cs="맑은 고딕"/>
                <w:b w:val="0"/>
                <w:sz w:val="17"/>
                <w:u w:color="auto"/>
              </w:rPr>
              <w:t>7 / 4명</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개요</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5인 이하 소규모 팀에 최적화한 IT 특화 협업 플랫폼 구축</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기술 환경</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Python 3.12, FastAPI, SQLAlchemy 2.0</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담당 역할</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백엔드(로그인/인증, 개인 할 일, 자료실) 개발 및 팀 발표</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주요 기능 및 구현 과정</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로그인 인증, 개인 작업 리스트, 자료실 기능을 FastAPI 기반으로 설계·구현.</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ERD 설계부터 API 명세까지 팀원들이 병렬로 개발할 수 있는 기준 마련</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성과 및 배운 점</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개발 착수 전 설계·기획에 시간을 충분히 투자한 결과, 프론트·백엔드·서버 파트가 큰 충돌 없이 하나의 팀으로 완성도 있게 개발됨.</w:t>
            </w:r>
            <w:r>
              <w:rPr>
                <w:rFonts w:ascii="맑은 고딕" w:eastAsia="맑은 고딕" w:hAnsi="맑은 고딕" w:cs="맑은 고딕"/>
                <w:b w:val="0"/>
                <w:sz w:val="17"/>
                <w:u w:color="auto"/>
              </w:rPr>
              <w:br/>
            </w:r>
            <w:r>
              <w:rPr>
                <w:rFonts w:ascii="맑은 고딕" w:eastAsia="맑은 고딕" w:hAnsi="맑은 고딕" w:cs="맑은 고딕"/>
                <w:b w:val="0"/>
                <w:sz w:val="17"/>
                <w:u w:color="auto"/>
              </w:rPr>
              <w:t>설계 단계의 합의가 이후 개발 속도를 좌우한다는 점을 배움.</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참고 링크</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github.com/pop2875/ohapnew</w:t>
            </w:r>
          </w:p>
        </w:tc>
      </w:tr>
    </w:tbl>
    <w:p>
      <w:pPr>
        <w:spacing w:after="100" w:before="160"/>
        <w:rPr>
          <w:rFonts w:ascii="맑은 고딕" w:eastAsia="맑은 고딕" w:hAnsi="맑은 고딕" w:cs="맑은 고딕" w:hint="default"/>
          <w:u w:color="auto"/>
        </w:rPr>
      </w:pPr>
      <w:r>
        <w:rPr>
          <w:rFonts w:ascii="맑은 고딕" w:eastAsia="맑은 고딕" w:hAnsi="맑은 고딕" w:cs="맑은 고딕"/>
          <w:b/>
          <w:sz w:val="28"/>
          <w:u w:color="auto"/>
        </w:rPr>
        <w:t>프로젝트 경험 ②</w:t>
      </w:r>
    </w:p>
    <w:tbl>
      <w:tblPr>
        <w:tblW w:w="0" w:type="auto"/>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ook w:val="04A0" w:firstRow="1" w:lastRow="0" w:firstColumn="1" w:lastColumn="0" w:noHBand="0" w:noVBand="1"/>
        <w:jc w:val="center"/>
        <w:tblLayout w:type="fixed"/>
      </w:tblPr>
      <w:tblGrid>
        <w:gridCol w:w="5213"/>
        <w:gridCol w:w="5213"/>
      </w:tblGrid>
      <w:tr>
        <w:tc>
          <w:tcPr>
            <w:tcW w:w="2551"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항목</w:t>
            </w:r>
          </w:p>
        </w:tc>
        <w:tc>
          <w:tcPr>
            <w:tcW w:w="7200" w:type="dxa"/>
            <w:shd w:val="clear" w:color="auto" w:fill="E9EEF5"/>
            <w:vAlign w:val="center"/>
          </w:tcPr>
          <w:p>
            <w:pPr>
              <w:rPr>
                <w:rFonts w:ascii="맑은 고딕" w:eastAsia="맑은 고딕" w:hAnsi="맑은 고딕" w:cs="맑은 고딕" w:hint="default"/>
                <w:u w:color="auto"/>
              </w:rPr>
            </w:pPr>
            <w:r>
              <w:rPr>
                <w:rFonts w:ascii="맑은 고딕" w:eastAsia="맑은 고딕" w:hAnsi="맑은 고딕" w:cs="맑은 고딕"/>
                <w:b/>
                <w:sz w:val="18"/>
                <w:u w:color="auto"/>
              </w:rPr>
              <w:t>내용</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프로젝트명</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link-shortener</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기간 / 참여 인원</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26.8.</w:t>
            </w:r>
            <w:r>
              <w:rPr>
                <w:lang w:eastAsia="ko-KR"/>
                <w:rFonts w:ascii="맑은 고딕" w:eastAsia="맑은 고딕" w:hAnsi="맑은 고딕" w:cs="맑은 고딕"/>
                <w:b w:val="0"/>
                <w:sz w:val="17"/>
                <w:u w:color="auto"/>
                <w:rtl w:val="off"/>
              </w:rPr>
              <w:t>3</w:t>
            </w:r>
            <w:r>
              <w:rPr>
                <w:rFonts w:ascii="맑은 고딕" w:eastAsia="맑은 고딕" w:hAnsi="맑은 고딕" w:cs="맑은 고딕"/>
                <w:b w:val="0"/>
                <w:sz w:val="17"/>
                <w:u w:color="auto"/>
              </w:rPr>
              <w:t xml:space="preserve"> ~ 8.15 / 2명</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개요</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오픈소스 URL 단축기(YOURLS)를 활용한 수업용 링크 단축 서비스 구축</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기술 환경</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Docker Compose, MySQL, Nginx, Linux</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담당 역할</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서버 아키텍처 설계 및 Docker 기반 배포 총괄</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주요 기능 및 구현 과정</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매일 바뀌는 Zoom 링크를 짧은 주소로 안내하기 위해 YOURLS를 Docker Compose로 구축하고 내부 DNS로 접속 주소를 단순화</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성과 및 배운 점</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수업 시작 전 링크 공유 시간을 기존 대비 5분 단축, 수강생 접근성과 운영 효율성 개선</w:t>
            </w:r>
          </w:p>
        </w:tc>
      </w:tr>
      <w:tr>
        <w:tc>
          <w:tcPr>
            <w:tcW w:w="2551"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참고 링크</w:t>
            </w:r>
          </w:p>
        </w:tc>
        <w:tc>
          <w:tcPr>
            <w:tcW w:w="7200" w:type="dxa"/>
            <w:vAlign w:val="center"/>
          </w:tcPr>
          <w:p>
            <w:pPr>
              <w:rPr>
                <w:rFonts w:ascii="맑은 고딕" w:eastAsia="맑은 고딕" w:hAnsi="맑은 고딕" w:cs="맑은 고딕" w:hint="default"/>
                <w:u w:color="auto"/>
              </w:rPr>
            </w:pPr>
            <w:r>
              <w:rPr>
                <w:rFonts w:ascii="맑은 고딕" w:eastAsia="맑은 고딕" w:hAnsi="맑은 고딕" w:cs="맑은 고딕"/>
                <w:b w:val="0"/>
                <w:sz w:val="17"/>
                <w:u w:color="auto"/>
              </w:rPr>
              <w:t>github.com/pop2875/class-link-shortener-new-</w:t>
            </w:r>
          </w:p>
        </w:tc>
      </w:tr>
    </w:tbl>
    <w:p>
      <w:pPr>
        <w:rPr>
          <w:lang w:eastAsia="ko-KR"/>
          <w:rFonts w:ascii="맑은 고딕" w:eastAsia="맑은 고딕" w:hAnsi="맑은 고딕" w:cs="맑은 고딕" w:hint="eastAsia"/>
          <w:b/>
          <w:bCs/>
          <w:sz w:val="22"/>
          <w:szCs w:val="22"/>
          <w:u w:color="auto"/>
          <w:rtl w:val="off"/>
        </w:rPr>
      </w:pPr>
    </w:p>
    <w:p>
      <w:pPr>
        <w:rPr>
          <w:lang w:eastAsia="ko-KR"/>
          <w:rFonts w:ascii="맑은 고딕" w:eastAsia="맑은 고딕" w:hAnsi="맑은 고딕" w:cs="맑은 고딕" w:hint="eastAsia"/>
          <w:b/>
          <w:bCs/>
          <w:sz w:val="22"/>
          <w:szCs w:val="22"/>
          <w:u w:color="auto"/>
          <w:rtl w:val="off"/>
        </w:rPr>
      </w:pP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default"/>
          <w:b/>
          <w:bCs/>
          <w:sz w:val="22"/>
          <w:szCs w:val="22"/>
          <w:u w:color="auto"/>
          <w:rtl w:val="off"/>
        </w:rPr>
        <w:t>지원동기 - 흔들리는 동기의 마음을 돌리다</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default"/>
          <w:u w:color="auto"/>
          <w:rtl w:val="off"/>
        </w:rPr>
        <w:t xml:space="preserve"> 부트캠프 기간 중 프로젝트를 같이하던 팀 동기가 부트캠프 전체를 중도하차하겠다는 의사를 비췄습니다. 조용히 공부하고 본인 의사를 잘 표현하지 않던 동기의 하차 의사 전달은 팀에게도 저에게도 충격적이었습니다. 이유라도 알고 싶은 마음에 먼저 다가가 점심시간에 대화를 청했습니다. “기여할 역량이 없어 팀에 폐가 되는거 같다.”하였고 그래서 저는 부족한 실력을 채워주려 하기보다, 이곳에 있는 이유를 함께 다시 짚고 싶었습니다. 부트캠프의 존재 이유는 꼭 클라우드 취업만을 위한 곳이 아니라 사람을 만나고 앞으로의 방향을 찾아가는 역할을 하는 곳이라고 전 느끼고 있었고 그렇다는 걸 동기에게 말 해주고 싶었습니다. 그만두더라도 그 이후 마땅히 할 일이 없다면 차라리 여기서 다음을 찾아보라고 권했습니다. </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default"/>
          <w:u w:color="auto"/>
          <w:rtl w:val="off"/>
        </w:rPr>
        <w:t xml:space="preserve"> 다음 날 그는 계속해서 해보겠다 하였고 프로젝트가 끝날 무렵 서버 구축과 관리라는 팀의 가장 중요한 뼈대를 맡아 훌륭히 해냈습니다. 저는 백엔드와 발표를 맡아 그 동기가 자신의 몫을 온전히 해내도록 뒤에서 받치는 쪽을 택했습니다. </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default"/>
          <w:u w:color="auto"/>
          <w:rtl w:val="off"/>
        </w:rPr>
        <w:t xml:space="preserve"> 흔들리던 한 사람이 자신이 있어야 할 이유를 다시 찾고, 스스로 해낼 수 있음을 증명하도록 곁에서 돕는 일 - 저는 그때, 제가 이 일을 좋아하고 잘 맞는 사람이라는 것을 알았습니다. 뉴팀즈가 지향하는 ‘당신의 커리어 가치를 찾는 것을 돕는다’는 메세지는 제게 이미 경험을 통해 확인한 방향이기도 합니다. 저는 뉴팀즈에서 청년들이 자신만의 유니크한 커리어를 찾아가도록 돕는 교육을 기획하고 운영하는 사람이 되고 싶습니다. </w:t>
      </w: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default"/>
          <w:b/>
          <w:bCs/>
          <w:sz w:val="22"/>
          <w:u w:color="auto"/>
          <w:rtl w:val="off"/>
        </w:rPr>
        <w:t>성장과정 - 3개월의 연습, 1년 후의 대상 - 끝까지 손에서 놓지 않은 결과</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 xml:space="preserve"> 제 끈기는 초등학교 4학년, 단소를 배우던 순간 형성되었습니다. ‘최선을 다하면 이루지 못할 일은 없다’ - 이 좌우명은 그때부터 지금까지 저를 움직이는 원동력입니다. </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 xml:space="preserve"> 초등학생 시절 담임선생님의 권유로 단소를 접하게 되었습니다. 대나무에서 소리가 난다는 것이 신기하여 시작하게 되었으나 겨우 소리만 낼 수 있는 실력에 친구들과의 격차를 느끼며 흥미를 잃어갔습니다. 방학 때 우연히 접한 국악공연에서 단소의 아름다운 음색에 매료되어 ‘나도 저렇게 불어보리라’ 다짐했습니다. 당시 가장 좋아했던 해바라기의 ‘사랑으로’를 완벽히 소화하기 위해 3개월간 매일 연습에 매진했습니다. </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 xml:space="preserve"> 그 결과 1년 뒤 경상남도 개천예술제 행사에서 단소 부문 대상이라는 결실로 이어졌습니다. 흥미를 잃었던 순간에도 끝까지 손에서 놓지 않았던 그 3개월이, 지금까지 어떤 일이든 쉽게 포기하지 않는 저의 태도로 남아있습니다. 이 끈기는 청년들이 자신의 방향을 찾는 과정에서 흔들리는 순간에도 끝까지 곁에서 함께하는 힘이 될 것입니다.</w:t>
      </w: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b/>
          <w:bCs/>
          <w:sz w:val="22"/>
          <w:u w:color="auto"/>
          <w:rtl w:val="off"/>
        </w:rPr>
        <w:t>성격의 장단점 - 기획은 원인에서, 운영은 시스템에서</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 xml:space="preserve"> 저의 성격의 장점은 ‘문제해결력’입니다. 전 직장인 병원에서 근무할 당시, 원장님이 무뚝뚝하다는 이유로 환자분들의 컴플레인이 월 30건이나 발생했습니다. 원인을 들여다보니 대부분은 치료 결과에 대한 불만이 아니라, 사후관리나 주의사항에 대한 궁금증이 해소되지 않아서였습니다. 저는 컴플레인이 접수되기를 기다리는 대신, 매일 방문하는 약 100명의 환자 한분 한분에게 업무시작 전과 종료 후 하루 두번 전화를 돌려 불편사항을 먼저 확인하는 프로세스를 만들었습니다. 시간이 많이 드는 작업이었지만, 그 결과 월 30건이던 컴플레인이 5건으로 줄었습니다.</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 xml:space="preserve"> 저의 단점은 ‘효율보다 노력 우선’입니다. 병원에서 컴플레인 예방 프로세스를 만들 때도, 분담보다는 제가 직접 100명의 환자에게 전화하는 방식을 택했습니다. 효과는 있었지만 지속 가능한 방식은 아니었고 이후 혼자 해내는 것 보다 반복가능한 시스템을 만드는 것이 더 중요하다는 것을 깨달았습니다. 최근 진행한 URL단축기 프로젝트에서 그 변화를 실천했습니다. 반복적인 링크 관리 작업을 Docker 기반으로 자동화하여 수업 준비 시간을 5분 단축시켰고, 사람이 매번 손으로 처리하던 일을 시스템이 대신 하도록 만들었습니다.</w:t>
      </w:r>
    </w:p>
    <w:p>
      <w:pPr>
        <w:rPr>
          <w:lang w:eastAsia="ko-KR"/>
          <w:rFonts w:ascii="맑은 고딕" w:eastAsia="맑은 고딕" w:hAnsi="맑은 고딕" w:cs="맑은 고딕" w:hint="eastAsia"/>
          <w:u w:color="auto"/>
          <w:rtl w:val="off"/>
        </w:rPr>
      </w:pPr>
    </w:p>
    <w:p>
      <w:pPr>
        <w:rPr>
          <w:lang w:eastAsia="ko-KR"/>
          <w:rFonts w:ascii="맑은 고딕" w:eastAsia="맑은 고딕" w:hAnsi="맑은 고딕" w:cs="맑은 고딕" w:hint="eastAsia"/>
          <w:b/>
          <w:bCs/>
          <w:sz w:val="22"/>
          <w:u w:color="auto"/>
          <w:rtl w:val="off"/>
        </w:rPr>
      </w:pPr>
      <w:r>
        <w:rPr>
          <w:lang w:eastAsia="ko-KR"/>
          <w:rFonts w:ascii="맑은 고딕" w:eastAsia="맑은 고딕" w:hAnsi="맑은 고딕" w:cs="맑은 고딕" w:hint="eastAsia"/>
          <w:b/>
          <w:bCs/>
          <w:sz w:val="22"/>
          <w:u w:color="auto"/>
          <w:rtl w:val="off"/>
        </w:rPr>
        <w:t>입사 후 포부 - 스스로에게 묻고, 답을 찾아가는 박형주</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 xml:space="preserve"> 입사 후, 제 자신에게 던지고 싶은 질문이 있습니다.</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1. 가장 필요한 교육은 뭘까?</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 xml:space="preserve"> 13년간 사람을 직접 상대해온 현장 감각과, 최근 익힌 데이터·자동화 기술을 더해 이 답에 조금씩 다가가고 싶습니다. 청년들을 직접 마주하는 상담과 면담에서 그들이 말로 다 표현하지 못한 부분까지 헤아리고, 그렇게 발견한 목소리를 놓치지 않고 다음 교육 기획에 반영하는 사람이 되겠습니다. 그렇게 쌓이 현장의 답들이, 뉴팀즈가 지금 이 사회에 가장 필요한 교육을 계속 기획해나가는데 작은 힘이 되고 싶습니다.</w:t>
      </w:r>
    </w:p>
    <w:p>
      <w:pPr>
        <w:rPr>
          <w:lang w:eastAsia="ko-KR"/>
          <w:rFonts w:ascii="맑은 고딕" w:eastAsia="맑은 고딕" w:hAnsi="맑은 고딕" w:cs="맑은 고딕" w:hint="eastAsia"/>
          <w:u w:color="auto"/>
          <w:rtl w:val="off"/>
        </w:rPr>
      </w:pPr>
      <w:r>
        <w:rPr>
          <w:lang w:eastAsia="ko-KR"/>
          <w:rFonts w:ascii="맑은 고딕" w:eastAsia="맑은 고딕" w:hAnsi="맑은 고딕" w:cs="맑은 고딕" w:hint="eastAsia"/>
          <w:u w:color="auto"/>
          <w:rtl w:val="off"/>
        </w:rPr>
        <w:t>2. 어떻게 하면 이 팀에 스며들 수 있을까?</w:t>
      </w:r>
    </w:p>
    <w:p>
      <w:pPr>
        <w:spacing w:after="200" w:line="276" w:lineRule="auto"/>
        <w:rPr>
          <w:rFonts w:ascii="맑은 고딕" w:eastAsia="맑은 고딕" w:hAnsi="맑은 고딕" w:cs="맑은 고딕" w:hint="default"/>
          <w:u w:color="auto"/>
        </w:rPr>
      </w:pPr>
      <w:r>
        <w:rPr>
          <w:lang w:eastAsia="ko-KR"/>
          <w:rFonts w:ascii="맑은 고딕" w:eastAsia="맑은 고딕" w:hAnsi="맑은 고딕" w:cs="맑은 고딕" w:hint="eastAsia"/>
          <w:u w:color="auto"/>
          <w:rtl w:val="off"/>
        </w:rPr>
        <w:t xml:space="preserve"> 부트캠프에서 팀 프로젝트를 진행하며 좋은 결과는 결국 팀 협동심에서 나온다는 걸 느꼇습니다. 저는 갈등이 생기기 전에 먼저 다가가 이야기를 듣고, 각자의 역할이 자연스럽게 자리 잡도록 조율하는 역할을 맡아왔습니다. 뉴팀즈에서도 매일 아침 크게 건네는 “좋은 아침입니다” 한마디부터 시작해, 실력보다 먼저 스며드는 동료가 되겠습니다. </w:t>
      </w:r>
    </w:p>
    <w:sectPr>
      <w:pgSz w:w="12240" w:h="15840"/>
      <w:pgMar w:top="284" w:right="567" w:bottom="284" w:left="567" w:header="720" w:footer="720" w:gutter="0"/>
      <w:cols w:space="720"/>
      <w:docGrid w:linePitch="360"/>
      <w:footerReference w:type="default" r:id="rId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algun Gothic"/>
    <w:charset w:val="00"/>
    <w:notTrueType w:val="false"/>
    <w:sig w:usb0="7FFFFFFF" w:usb1="29D77CFB" w:usb2="00000012" w:usb3="00000001" w:csb0="00080001" w:csb1="00000001"/>
  </w:font>
  <w:font w:name="Courier">
    <w:charset w:val="00"/>
    <w:notTrueType w:val="false"/>
  </w:font>
  <w:font w:name="Symbol">
    <w:panose1 w:val="05050102010706020507"/>
    <w:family w:val="Symbol"/>
    <w:charset w:val="00"/>
    <w:notTrueType w:val="false"/>
    <w:sig w:usb0="00000001" w:usb1="00000001" w:usb2="00000001" w:usb3="00000001" w:csb0="7FFFFFFF" w:csb1="000000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jc w:val="center"/>
    </w:pPr>
    <w:r>
      <w:rPr>
        <w:rFonts w:ascii="맑은 고딕" w:hAnsi="맑은 고딕"/>
        <w:sz w:val="16"/>
      </w:rPr>
      <w:t>박형주 · 입사지원서</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ffffff89"/>
    <w:multiLevelType w:val="singleLevel"/>
    <w:tmpl w:val="29761a62"/>
    <w:lvl w:ilvl="0">
      <w:start w:val="1"/>
      <w:numFmt w:val="bullet"/>
      <w:lvlText w:val=""/>
      <w:lvlJc w:val="left"/>
      <w:pStyle w:val="ListBullet"/>
      <w:pPr>
        <w:ind w:left="360" w:hanging="360"/>
        <w:tabs>
          <w:tab w:val="num" w:pos="360"/>
        </w:tabs>
      </w:pPr>
      <w:rPr>
        <w:rFonts w:ascii="Symbol" w:hAnsi="Symbol" w:hint="default"/>
      </w:rPr>
    </w:lvl>
  </w:abstractNum>
  <w:abstractNum w:abstractNumId="1">
    <w:nsid w:val="ffffff83"/>
    <w:multiLevelType w:val="singleLevel"/>
    <w:tmpl w:val="3d1effd4"/>
    <w:lvl w:ilvl="0">
      <w:start w:val="1"/>
      <w:numFmt w:val="bullet"/>
      <w:lvlText w:val=""/>
      <w:lvlJc w:val="left"/>
      <w:pStyle w:val="ListBullet2"/>
      <w:pPr>
        <w:ind w:left="720" w:hanging="360"/>
        <w:tabs>
          <w:tab w:val="num" w:pos="720"/>
        </w:tabs>
      </w:pPr>
      <w:rPr>
        <w:rFonts w:ascii="Symbol" w:hAnsi="Symbol" w:hint="default"/>
      </w:rPr>
    </w:lvl>
  </w:abstractNum>
  <w:abstractNum w:abstractNumId="2">
    <w:nsid w:val="ffffff82"/>
    <w:multiLevelType w:val="singleLevel"/>
    <w:tmpl w:val="f3eafdec"/>
    <w:lvl w:ilvl="0">
      <w:start w:val="1"/>
      <w:numFmt w:val="bullet"/>
      <w:lvlText w:val=""/>
      <w:lvlJc w:val="left"/>
      <w:pStyle w:val="ListBullet3"/>
      <w:pPr>
        <w:ind w:left="1080" w:hanging="360"/>
        <w:tabs>
          <w:tab w:val="num" w:pos="1080"/>
        </w:tabs>
      </w:pPr>
      <w:rPr>
        <w:rFonts w:ascii="Symbol" w:hAnsi="Symbol" w:hint="default"/>
      </w:rPr>
    </w:lvl>
  </w:abstractNum>
  <w:abstractNum w:abstractNumId="3">
    <w:nsid w:val="ffffff88"/>
    <w:multiLevelType w:val="singleLevel"/>
    <w:tmpl w:val="d0a62b40"/>
    <w:lvl w:ilvl="0">
      <w:start w:val="1"/>
      <w:lvlText w:val="%1."/>
      <w:lvlJc w:val="left"/>
      <w:pStyle w:val="ListNumber"/>
      <w:pPr>
        <w:ind w:left="360" w:hanging="360"/>
        <w:tabs>
          <w:tab w:val="num" w:pos="360"/>
        </w:tabs>
      </w:pPr>
    </w:lvl>
  </w:abstractNum>
  <w:abstractNum w:abstractNumId="4">
    <w:nsid w:val="ffffff7f"/>
    <w:multiLevelType w:val="singleLevel"/>
    <w:tmpl w:val="38441652"/>
    <w:lvl w:ilvl="0">
      <w:start w:val="1"/>
      <w:lvlText w:val="%1."/>
      <w:lvlJc w:val="left"/>
      <w:pStyle w:val="ListNumber2"/>
      <w:pPr>
        <w:ind w:left="720" w:hanging="360"/>
        <w:tabs>
          <w:tab w:val="num" w:pos="720"/>
        </w:tabs>
      </w:pPr>
    </w:lvl>
  </w:abstractNum>
  <w:abstractNum w:abstractNumId="5">
    <w:nsid w:val="ffffff7e"/>
    <w:multiLevelType w:val="singleLevel"/>
    <w:tmpl w:val="fb12693a"/>
    <w:lvl w:ilvl="0">
      <w:start w:val="1"/>
      <w:lvlText w:val="%1."/>
      <w:lvlJc w:val="left"/>
      <w:pStyle w:val="ListNumber3"/>
      <w:pPr>
        <w:ind w:left="1080" w:hanging="360"/>
        <w:tabs>
          <w:tab w:val="num" w:pos="1080"/>
        </w:tabs>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val="bestFit"/>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ja-JP" w:bidi="ar-SA"/>
</w:settings>
</file>

<file path=word/styles.xml><?xml version="1.0" encoding="utf-8"?>
<w:styles xmlns:r="http://schemas.openxmlformats.org/officeDocument/2006/relationships" xmlns:w="http://schemas.openxmlformats.org/wordprocessingml/2006/main">
  <w:docDefaults>
    <w:rPrDefault>
      <w:rPr>
        <w:lang w:val="en-US" w:eastAsia="en-US" w:bidi="ar-SA"/>
        <w:rFonts w:asciiTheme="minorHAnsi" w:eastAsiaTheme="minorHAnsi" w:hAnsiTheme="minorHAnsi" w:cstheme="minorEastAsia"/>
        <w:sz w:val="22"/>
        <w:szCs w:val="22"/>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87"/>
    <w:lsdException w:name="toc 2" w:uiPriority="87"/>
    <w:lsdException w:name="toc 3" w:uiPriority="87"/>
    <w:lsdException w:name="toc 4" w:uiPriority="87"/>
    <w:lsdException w:name="toc 5" w:uiPriority="87"/>
    <w:lsdException w:name="toc 6" w:uiPriority="87"/>
    <w:lsdException w:name="toc 7" w:uiPriority="87"/>
    <w:lsdException w:name="toc 8" w:uiPriority="87"/>
    <w:lsdException w:name="toc 9" w:uiPriority="87"/>
    <w:lsdException w:name="caption" w:uiPriority="83" w:qFormat="1"/>
    <w:lsdException w:name="Title" w:semiHidden="0" w:uiPriority="22" w:unhideWhenUsed="0" w:qFormat="1"/>
    <w:lsdException w:name="Default Paragraph Font" w:uiPriority="1"/>
    <w:lsdException w:name="Subtitle" w:semiHidden="0" w:uiPriority="23" w:unhideWhenUsed="0" w:qFormat="1"/>
    <w:lsdException w:name="Strong" w:semiHidden="0" w:uiPriority="52" w:unhideWhenUsed="0" w:qFormat="1"/>
    <w:lsdException w:name="Emphasis" w:semiHidden="0" w:uiPriority="50" w:unhideWhenUsed="0" w:qFormat="1"/>
    <w:lsdException w:name="Table Grid" w:semiHidden="0" w:uiPriority="137" w:unhideWhenUsed="0"/>
    <w:lsdException w:name="Placeholder Text" w:unhideWhenUsed="0"/>
    <w:lsdException w:name="No Spacing" w:semiHidden="0" w:uiPriority="1" w:unhideWhenUsed="0" w:qFormat="1"/>
    <w:lsdException w:name="Light Shading" w:semiHidden="0" w:uiPriority="150" w:unhideWhenUsed="0"/>
    <w:lsdException w:name="Light List" w:semiHidden="0" w:uiPriority="151" w:unhideWhenUsed="0"/>
    <w:lsdException w:name="Light Grid" w:semiHidden="0" w:uiPriority="152" w:unhideWhenUsed="0"/>
    <w:lsdException w:name="Medium Shading 1" w:semiHidden="0" w:uiPriority="153" w:unhideWhenUsed="0"/>
    <w:lsdException w:name="Medium Shading 2" w:semiHidden="0" w:uiPriority="256" w:unhideWhenUsed="0"/>
    <w:lsdException w:name="Medium List 1" w:semiHidden="0" w:uiPriority="257" w:unhideWhenUsed="0"/>
    <w:lsdException w:name="Medium List 2" w:semiHidden="0" w:uiPriority="258" w:unhideWhenUsed="0"/>
    <w:lsdException w:name="Medium Grid 1" w:semiHidden="0" w:uiPriority="259" w:unhideWhenUsed="0"/>
    <w:lsdException w:name="Medium Grid 2" w:semiHidden="0" w:uiPriority="260" w:unhideWhenUsed="0"/>
    <w:lsdException w:name="Medium Grid 3" w:semiHidden="0" w:uiPriority="261" w:unhideWhenUsed="0"/>
    <w:lsdException w:name="Dark List" w:semiHidden="0" w:uiPriority="274" w:unhideWhenUsed="0"/>
    <w:lsdException w:name="Colorful Shading" w:semiHidden="0" w:uiPriority="275" w:unhideWhenUsed="0"/>
    <w:lsdException w:name="Colorful List" w:semiHidden="0" w:uiPriority="276" w:unhideWhenUsed="0"/>
    <w:lsdException w:name="Colorful Grid" w:semiHidden="0" w:uiPriority="277" w:unhideWhenUsed="0"/>
    <w:lsdException w:name="Light Shading Accent 1" w:semiHidden="0" w:uiPriority="150" w:unhideWhenUsed="0"/>
    <w:lsdException w:name="Light List Accent 1" w:semiHidden="0" w:uiPriority="151" w:unhideWhenUsed="0"/>
    <w:lsdException w:name="Light Grid Accent 1" w:semiHidden="0" w:uiPriority="152" w:unhideWhenUsed="0"/>
    <w:lsdException w:name="Medium Shading 1 Accent 1" w:semiHidden="0" w:uiPriority="153" w:unhideWhenUsed="0"/>
    <w:lsdException w:name="Medium Shading 2 Accent 1" w:semiHidden="0" w:uiPriority="256" w:unhideWhenUsed="0"/>
    <w:lsdException w:name="Medium List 1 Accent 1" w:semiHidden="0" w:uiPriority="257" w:unhideWhenUsed="0"/>
    <w:lsdException w:name="Revision" w:unhideWhenUsed="0"/>
    <w:lsdException w:name="List Paragraph" w:semiHidden="0" w:uiPriority="82" w:unhideWhenUsed="0" w:qFormat="1"/>
    <w:lsdException w:name="Quote" w:semiHidden="0" w:uiPriority="65" w:unhideWhenUsed="0" w:qFormat="1"/>
    <w:lsdException w:name="Intense Quote" w:semiHidden="0" w:uiPriority="72" w:unhideWhenUsed="0" w:qFormat="1"/>
    <w:lsdException w:name="Medium List 2 Accent 1" w:semiHidden="0" w:uiPriority="258" w:unhideWhenUsed="0"/>
    <w:lsdException w:name="Medium Grid 1 Accent 1" w:semiHidden="0" w:uiPriority="259" w:unhideWhenUsed="0"/>
    <w:lsdException w:name="Medium Grid 2 Accent 1" w:semiHidden="0" w:uiPriority="260" w:unhideWhenUsed="0"/>
    <w:lsdException w:name="Medium Grid 3 Accent 1" w:semiHidden="0" w:uiPriority="261" w:unhideWhenUsed="0"/>
    <w:lsdException w:name="Dark List Accent 1" w:semiHidden="0" w:uiPriority="274" w:unhideWhenUsed="0"/>
    <w:lsdException w:name="Colorful Shading Accent 1" w:semiHidden="0" w:uiPriority="275" w:unhideWhenUsed="0"/>
    <w:lsdException w:name="Colorful List Accent 1" w:semiHidden="0" w:uiPriority="276" w:unhideWhenUsed="0"/>
    <w:lsdException w:name="Colorful Grid Accent 1" w:semiHidden="0" w:uiPriority="277" w:unhideWhenUsed="0"/>
    <w:lsdException w:name="Light Shading Accent 2" w:semiHidden="0" w:uiPriority="150" w:unhideWhenUsed="0"/>
    <w:lsdException w:name="Light List Accent 2" w:semiHidden="0" w:uiPriority="151" w:unhideWhenUsed="0"/>
    <w:lsdException w:name="Light Grid Accent 2" w:semiHidden="0" w:uiPriority="152" w:unhideWhenUsed="0"/>
    <w:lsdException w:name="Medium Shading 1 Accent 2" w:semiHidden="0" w:uiPriority="153" w:unhideWhenUsed="0"/>
    <w:lsdException w:name="Medium Shading 2 Accent 2" w:semiHidden="0" w:uiPriority="256" w:unhideWhenUsed="0"/>
    <w:lsdException w:name="Medium List 1 Accent 2" w:semiHidden="0" w:uiPriority="257" w:unhideWhenUsed="0"/>
    <w:lsdException w:name="Medium List 2 Accent 2" w:semiHidden="0" w:uiPriority="258" w:unhideWhenUsed="0"/>
    <w:lsdException w:name="Medium Grid 1 Accent 2" w:semiHidden="0" w:uiPriority="259" w:unhideWhenUsed="0"/>
    <w:lsdException w:name="Medium Grid 2 Accent 2" w:semiHidden="0" w:uiPriority="260" w:unhideWhenUsed="0"/>
    <w:lsdException w:name="Medium Grid 3 Accent 2" w:semiHidden="0" w:uiPriority="261" w:unhideWhenUsed="0"/>
    <w:lsdException w:name="Dark List Accent 2" w:semiHidden="0" w:uiPriority="274" w:unhideWhenUsed="0"/>
    <w:lsdException w:name="Colorful Shading Accent 2" w:semiHidden="0" w:uiPriority="275" w:unhideWhenUsed="0"/>
    <w:lsdException w:name="Colorful List Accent 2" w:semiHidden="0" w:uiPriority="276" w:unhideWhenUsed="0"/>
    <w:lsdException w:name="Colorful Grid Accent 2" w:semiHidden="0" w:uiPriority="277" w:unhideWhenUsed="0"/>
    <w:lsdException w:name="Light Shading Accent 3" w:semiHidden="0" w:uiPriority="150" w:unhideWhenUsed="0"/>
    <w:lsdException w:name="Light List Accent 3" w:semiHidden="0" w:uiPriority="151" w:unhideWhenUsed="0"/>
    <w:lsdException w:name="Light Grid Accent 3" w:semiHidden="0" w:uiPriority="152" w:unhideWhenUsed="0"/>
    <w:lsdException w:name="Medium Shading 1 Accent 3" w:semiHidden="0" w:uiPriority="153" w:unhideWhenUsed="0"/>
    <w:lsdException w:name="Medium Shading 2 Accent 3" w:semiHidden="0" w:uiPriority="256" w:unhideWhenUsed="0"/>
    <w:lsdException w:name="Medium List 1 Accent 3" w:semiHidden="0" w:uiPriority="257" w:unhideWhenUsed="0"/>
    <w:lsdException w:name="Medium List 2 Accent 3" w:semiHidden="0" w:uiPriority="258" w:unhideWhenUsed="0"/>
    <w:lsdException w:name="Medium Grid 1 Accent 3" w:semiHidden="0" w:uiPriority="259" w:unhideWhenUsed="0"/>
    <w:lsdException w:name="Medium Grid 2 Accent 3" w:semiHidden="0" w:uiPriority="260" w:unhideWhenUsed="0"/>
    <w:lsdException w:name="Medium Grid 3 Accent 3" w:semiHidden="0" w:uiPriority="261" w:unhideWhenUsed="0"/>
    <w:lsdException w:name="Dark List Accent 3" w:semiHidden="0" w:uiPriority="274" w:unhideWhenUsed="0"/>
    <w:lsdException w:name="Colorful Shading Accent 3" w:semiHidden="0" w:uiPriority="275" w:unhideWhenUsed="0"/>
    <w:lsdException w:name="Colorful List Accent 3" w:semiHidden="0" w:uiPriority="276" w:unhideWhenUsed="0"/>
    <w:lsdException w:name="Colorful Grid Accent 3" w:semiHidden="0" w:uiPriority="277" w:unhideWhenUsed="0"/>
    <w:lsdException w:name="Light Shading Accent 4" w:semiHidden="0" w:uiPriority="150" w:unhideWhenUsed="0"/>
    <w:lsdException w:name="Light List Accent 4" w:semiHidden="0" w:uiPriority="151" w:unhideWhenUsed="0"/>
    <w:lsdException w:name="Light Grid Accent 4" w:semiHidden="0" w:uiPriority="152" w:unhideWhenUsed="0"/>
    <w:lsdException w:name="Medium Shading 1 Accent 4" w:semiHidden="0" w:uiPriority="153" w:unhideWhenUsed="0"/>
    <w:lsdException w:name="Medium Shading 2 Accent 4" w:semiHidden="0" w:uiPriority="256" w:unhideWhenUsed="0"/>
    <w:lsdException w:name="Medium List 1 Accent 4" w:semiHidden="0" w:uiPriority="257" w:unhideWhenUsed="0"/>
    <w:lsdException w:name="Medium List 2 Accent 4" w:semiHidden="0" w:uiPriority="258" w:unhideWhenUsed="0"/>
    <w:lsdException w:name="Medium Grid 1 Accent 4" w:semiHidden="0" w:uiPriority="259" w:unhideWhenUsed="0"/>
    <w:lsdException w:name="Medium Grid 2 Accent 4" w:semiHidden="0" w:uiPriority="260" w:unhideWhenUsed="0"/>
    <w:lsdException w:name="Medium Grid 3 Accent 4" w:semiHidden="0" w:uiPriority="261" w:unhideWhenUsed="0"/>
    <w:lsdException w:name="Dark List Accent 4" w:semiHidden="0" w:uiPriority="274" w:unhideWhenUsed="0"/>
    <w:lsdException w:name="Colorful Shading Accent 4" w:semiHidden="0" w:uiPriority="275" w:unhideWhenUsed="0"/>
    <w:lsdException w:name="Colorful List Accent 4" w:semiHidden="0" w:uiPriority="276" w:unhideWhenUsed="0"/>
    <w:lsdException w:name="Colorful Grid Accent 4" w:semiHidden="0" w:uiPriority="277" w:unhideWhenUsed="0"/>
    <w:lsdException w:name="Light Shading Accent 5" w:semiHidden="0" w:uiPriority="150" w:unhideWhenUsed="0"/>
    <w:lsdException w:name="Light List Accent 5" w:semiHidden="0" w:uiPriority="151" w:unhideWhenUsed="0"/>
    <w:lsdException w:name="Light Grid Accent 5" w:semiHidden="0" w:uiPriority="152" w:unhideWhenUsed="0"/>
    <w:lsdException w:name="Medium Shading 1 Accent 5" w:semiHidden="0" w:uiPriority="153" w:unhideWhenUsed="0"/>
    <w:lsdException w:name="Medium Shading 2 Accent 5" w:semiHidden="0" w:uiPriority="256" w:unhideWhenUsed="0"/>
    <w:lsdException w:name="Medium List 1 Accent 5" w:semiHidden="0" w:uiPriority="257" w:unhideWhenUsed="0"/>
    <w:lsdException w:name="Medium List 2 Accent 5" w:semiHidden="0" w:uiPriority="258" w:unhideWhenUsed="0"/>
    <w:lsdException w:name="Medium Grid 1 Accent 5" w:semiHidden="0" w:uiPriority="259" w:unhideWhenUsed="0"/>
    <w:lsdException w:name="Medium Grid 2 Accent 5" w:semiHidden="0" w:uiPriority="260" w:unhideWhenUsed="0"/>
    <w:lsdException w:name="Medium Grid 3 Accent 5" w:semiHidden="0" w:uiPriority="261" w:unhideWhenUsed="0"/>
    <w:lsdException w:name="Dark List Accent 5" w:semiHidden="0" w:uiPriority="274" w:unhideWhenUsed="0"/>
    <w:lsdException w:name="Colorful Shading Accent 5" w:semiHidden="0" w:uiPriority="275" w:unhideWhenUsed="0"/>
    <w:lsdException w:name="Colorful List Accent 5" w:semiHidden="0" w:uiPriority="276" w:unhideWhenUsed="0"/>
    <w:lsdException w:name="Colorful Grid Accent 5" w:semiHidden="0" w:uiPriority="277" w:unhideWhenUsed="0"/>
    <w:lsdException w:name="Light Shading Accent 6" w:semiHidden="0" w:uiPriority="150" w:unhideWhenUsed="0"/>
    <w:lsdException w:name="Light List Accent 6" w:semiHidden="0" w:uiPriority="151" w:unhideWhenUsed="0"/>
    <w:lsdException w:name="Light Grid Accent 6" w:semiHidden="0" w:uiPriority="152" w:unhideWhenUsed="0"/>
    <w:lsdException w:name="Medium Shading 1 Accent 6" w:semiHidden="0" w:uiPriority="153" w:unhideWhenUsed="0"/>
    <w:lsdException w:name="Medium Shading 2 Accent 6" w:semiHidden="0" w:uiPriority="256" w:unhideWhenUsed="0"/>
    <w:lsdException w:name="Medium List 1 Accent 6" w:semiHidden="0" w:uiPriority="257" w:unhideWhenUsed="0"/>
    <w:lsdException w:name="Medium List 2 Accent 6" w:semiHidden="0" w:uiPriority="258" w:unhideWhenUsed="0"/>
    <w:lsdException w:name="Medium Grid 1 Accent 6" w:semiHidden="0" w:uiPriority="259" w:unhideWhenUsed="0"/>
    <w:lsdException w:name="Medium Grid 2 Accent 6" w:semiHidden="0" w:uiPriority="260" w:unhideWhenUsed="0"/>
    <w:lsdException w:name="Medium Grid 3 Accent 6" w:semiHidden="0" w:uiPriority="261" w:unhideWhenUsed="0"/>
    <w:lsdException w:name="Dark List Accent 6" w:semiHidden="0" w:uiPriority="274" w:unhideWhenUsed="0"/>
    <w:lsdException w:name="Colorful Shading Accent 6" w:semiHidden="0" w:uiPriority="275" w:unhideWhenUsed="0"/>
    <w:lsdException w:name="Colorful List Accent 6" w:semiHidden="0" w:uiPriority="276" w:unhideWhenUsed="0"/>
    <w:lsdException w:name="Colorful Grid Accent 6" w:semiHidden="0" w:uiPriority="277" w:unhideWhenUsed="0"/>
    <w:lsdException w:name="Subtle Emphasis" w:semiHidden="0" w:uiPriority="37" w:unhideWhenUsed="0" w:qFormat="1"/>
    <w:lsdException w:name="Intense Emphasis" w:semiHidden="0" w:uiPriority="51" w:unhideWhenUsed="0" w:qFormat="1"/>
    <w:lsdException w:name="Subtle Reference" w:semiHidden="0" w:uiPriority="73" w:unhideWhenUsed="0" w:qFormat="1"/>
    <w:lsdException w:name="Intense Reference" w:semiHidden="0" w:uiPriority="80" w:unhideWhenUsed="0" w:qFormat="1"/>
    <w:lsdException w:name="Book Title" w:semiHidden="0" w:uiPriority="81" w:unhideWhenUsed="0" w:qFormat="1"/>
    <w:lsdException w:name="Bibliography" w:uiPriority="85"/>
    <w:lsdException w:name="TOC Heading" w:uiPriority="87" w:qFormat="1"/>
  </w:latentStyles>
  <w:style w:type="paragraph" w:default="1" w:styleId="Normal">
    <w:name w:val="Normal"/>
    <w:qFormat/>
    <w:rPr>
      <w:rFonts w:ascii="맑은 고딕" w:hAnsi="맑은 고딕"/>
      <w:sz w:val="19"/>
    </w:rPr>
  </w:style>
  <w:style w:type="paragraph" w:customStyle="1" w:styleId="Header">
    <w:name w:val="header"/>
    <w:uiPriority w:val="99"/>
    <w:basedOn w:val="Normal"/>
    <w:link w:val="HeaderChar"/>
    <w:unhideWhenUsed/>
    <w:pPr>
      <w:tabs>
        <w:tab w:val="center" w:pos="4680"/>
        <w:tab w:val="right" w:pos="9360"/>
      </w:tabs>
      <w:spacing w:after="0" w:line="240" w:lineRule="auto"/>
    </w:pPr>
  </w:style>
  <w:style w:type="character" w:customStyle="1" w:styleId="HeaderChar">
    <w:name w:val="Header Char"/>
    <w:uiPriority w:val="99"/>
    <w:basedOn w:val="DefaultParagraphFont"/>
    <w:link w:val="Header"/>
  </w:style>
  <w:style w:type="paragraph" w:customStyle="1" w:styleId="Footer">
    <w:name w:val="footer"/>
    <w:uiPriority w:val="99"/>
    <w:basedOn w:val="Normal"/>
    <w:link w:val="FooterChar"/>
    <w:unhideWhenUsed/>
    <w:pPr>
      <w:tabs>
        <w:tab w:val="center" w:pos="4680"/>
        <w:tab w:val="right" w:pos="9360"/>
      </w:tabs>
      <w:spacing w:after="0" w:line="240" w:lineRule="auto"/>
    </w:pPr>
  </w:style>
  <w:style w:type="character" w:customStyle="1" w:styleId="FooterChar">
    <w:name w:val="Footer Char"/>
    <w:uiPriority w:val="99"/>
    <w:basedOn w:val="DefaultParagraphFont"/>
    <w:link w:val="Footer"/>
  </w:style>
  <w:style w:type="paragraph" w:styleId="Heading1">
    <w:name w:val="heading 1"/>
    <w:uiPriority w:val="9"/>
    <w:basedOn w:val="Normal"/>
    <w:next w:val="Normal"/>
    <w:link w:val="Heading1Char"/>
    <w:qFormat/>
    <w:pPr>
      <w:keepNext/>
      <w:keepLines/>
      <w:outlineLvl w:val="0"/>
      <w:spacing w:after="0" w:before="480"/>
    </w:pPr>
    <w:rPr>
      <w:rFonts w:asciiTheme="majorHAnsi" w:eastAsiaTheme="majorHAnsi" w:hAnsiTheme="majorHAnsi" w:cstheme="majorEastAsia"/>
      <w:b/>
      <w:bCs/>
      <w:color w:val="376092"/>
      <w:sz w:val="28"/>
      <w:szCs w:val="28"/>
    </w:rPr>
  </w:style>
  <w:style w:type="paragraph" w:styleId="Heading2">
    <w:name w:val="heading 2"/>
    <w:uiPriority w:val="9"/>
    <w:basedOn w:val="Normal"/>
    <w:next w:val="Normal"/>
    <w:link w:val="Heading2Char"/>
    <w:qFormat/>
    <w:unhideWhenUsed/>
    <w:pPr>
      <w:keepNext/>
      <w:keepLines/>
      <w:outlineLvl w:val="1"/>
      <w:spacing w:after="0" w:before="200"/>
    </w:pPr>
    <w:rPr>
      <w:rFonts w:asciiTheme="majorHAnsi" w:eastAsiaTheme="majorHAnsi" w:hAnsiTheme="majorHAnsi" w:cstheme="majorEastAsia"/>
      <w:b/>
      <w:bCs/>
      <w:color w:val="4F81BD"/>
      <w:sz w:val="26"/>
      <w:szCs w:val="26"/>
    </w:rPr>
  </w:style>
  <w:style w:type="paragraph" w:styleId="Heading3">
    <w:name w:val="heading 3"/>
    <w:uiPriority w:val="9"/>
    <w:basedOn w:val="Normal"/>
    <w:next w:val="Normal"/>
    <w:link w:val="Heading3Char"/>
    <w:qFormat/>
    <w:unhideWhenUsed/>
    <w:pPr>
      <w:keepNext/>
      <w:keepLines/>
      <w:outlineLvl w:val="2"/>
      <w:spacing w:after="0" w:before="200"/>
    </w:pPr>
    <w:rPr>
      <w:rFonts w:asciiTheme="majorHAnsi" w:eastAsiaTheme="majorHAnsi" w:hAnsiTheme="majorHAnsi" w:cstheme="majorEastAsia"/>
      <w:b/>
      <w:bCs/>
      <w:color w:val="4F81BD"/>
    </w:rPr>
  </w:style>
  <w:style w:type="paragraph" w:styleId="Heading4">
    <w:name w:val="heading 4"/>
    <w:uiPriority w:val="9"/>
    <w:basedOn w:val="Normal"/>
    <w:next w:val="Normal"/>
    <w:link w:val="Heading4Char"/>
    <w:qFormat/>
    <w:semiHidden/>
    <w:unhideWhenUsed/>
    <w:pPr>
      <w:keepNext/>
      <w:keepLines/>
      <w:outlineLvl w:val="3"/>
      <w:spacing w:after="0" w:before="200"/>
    </w:pPr>
    <w:rPr>
      <w:rFonts w:asciiTheme="majorHAnsi" w:eastAsiaTheme="majorHAnsi" w:hAnsiTheme="majorHAnsi" w:cstheme="majorEastAsia"/>
      <w:b/>
      <w:bCs/>
      <w:i/>
      <w:iCs/>
      <w:color w:val="4F81BD"/>
    </w:rPr>
  </w:style>
  <w:style w:type="paragraph" w:styleId="Heading5">
    <w:name w:val="heading 5"/>
    <w:uiPriority w:val="9"/>
    <w:basedOn w:val="Normal"/>
    <w:next w:val="Normal"/>
    <w:link w:val="Heading5Char"/>
    <w:qFormat/>
    <w:semiHidden/>
    <w:unhideWhenUsed/>
    <w:pPr>
      <w:keepNext/>
      <w:keepLines/>
      <w:outlineLvl w:val="4"/>
      <w:spacing w:after="0" w:before="200"/>
    </w:pPr>
    <w:rPr>
      <w:rFonts w:asciiTheme="majorHAnsi" w:eastAsiaTheme="majorHAnsi" w:hAnsiTheme="majorHAnsi" w:cstheme="majorEastAsia"/>
      <w:color w:val="244061"/>
    </w:rPr>
  </w:style>
  <w:style w:type="paragraph" w:styleId="Heading6">
    <w:name w:val="heading 6"/>
    <w:uiPriority w:val="9"/>
    <w:basedOn w:val="Normal"/>
    <w:next w:val="Normal"/>
    <w:link w:val="Heading6Char"/>
    <w:qFormat/>
    <w:semiHidden/>
    <w:unhideWhenUsed/>
    <w:pPr>
      <w:keepNext/>
      <w:keepLines/>
      <w:outlineLvl w:val="5"/>
      <w:spacing w:after="0" w:before="200"/>
    </w:pPr>
    <w:rPr>
      <w:rFonts w:asciiTheme="majorHAnsi" w:eastAsiaTheme="majorHAnsi" w:hAnsiTheme="majorHAnsi" w:cstheme="majorEastAsia"/>
      <w:i/>
      <w:iCs/>
      <w:color w:val="244061"/>
    </w:rPr>
  </w:style>
  <w:style w:type="paragraph" w:styleId="Heading7">
    <w:name w:val="heading 7"/>
    <w:uiPriority w:val="9"/>
    <w:basedOn w:val="Normal"/>
    <w:next w:val="Normal"/>
    <w:link w:val="Heading7Char"/>
    <w:qFormat/>
    <w:semiHidden/>
    <w:unhideWhenUsed/>
    <w:pPr>
      <w:keepNext/>
      <w:keepLines/>
      <w:outlineLvl w:val="6"/>
      <w:spacing w:after="0" w:before="200"/>
    </w:pPr>
    <w:rPr>
      <w:rFonts w:asciiTheme="majorHAnsi" w:eastAsiaTheme="majorHAnsi" w:hAnsiTheme="majorHAnsi" w:cstheme="majorEastAsia"/>
      <w:i/>
      <w:iCs/>
      <w:color w:val="8C8C8C"/>
    </w:rPr>
  </w:style>
  <w:style w:type="paragraph" w:styleId="Heading8">
    <w:name w:val="heading 8"/>
    <w:uiPriority w:val="9"/>
    <w:basedOn w:val="Normal"/>
    <w:next w:val="Normal"/>
    <w:link w:val="Heading8Char"/>
    <w:qFormat/>
    <w:semiHidden/>
    <w:unhideWhenUsed/>
    <w:pPr>
      <w:keepNext/>
      <w:keepLines/>
      <w:outlineLvl w:val="7"/>
      <w:spacing w:after="0" w:before="200"/>
    </w:pPr>
    <w:rPr>
      <w:rFonts w:asciiTheme="majorHAnsi" w:eastAsiaTheme="majorHAnsi" w:hAnsiTheme="majorHAnsi" w:cstheme="majorEastAsia"/>
      <w:color w:val="4F81BD"/>
      <w:sz w:val="20"/>
      <w:szCs w:val="20"/>
    </w:rPr>
  </w:style>
  <w:style w:type="paragraph" w:styleId="Heading9">
    <w:name w:val="heading 9"/>
    <w:uiPriority w:val="9"/>
    <w:basedOn w:val="Normal"/>
    <w:next w:val="Normal"/>
    <w:link w:val="Heading9Char"/>
    <w:qFormat/>
    <w:semiHidden/>
    <w:unhideWhenUsed/>
    <w:pPr>
      <w:keepNext/>
      <w:keepLines/>
      <w:outlineLvl w:val="8"/>
      <w:spacing w:after="0" w:before="200"/>
    </w:pPr>
    <w:rPr>
      <w:rFonts w:asciiTheme="majorHAnsi" w:eastAsiaTheme="majorHAnsi" w:hAnsiTheme="majorHAnsi" w:cstheme="majorEastAsia"/>
      <w:i/>
      <w:iCs/>
      <w:color w:val="8C8C8C"/>
      <w:sz w:val="20"/>
      <w:szCs w:val="20"/>
    </w:rPr>
  </w:style>
  <w:style w:type="character" w:default="1" w:styleId="DefaultParagraphFont">
    <w:name w:val="Default Paragraph Font"/>
    <w:uiPriority w:val="1"/>
    <w:semiHidden/>
    <w:unhideWhenUsed/>
  </w:style>
  <w:style w:type="table" w:customStyle="1" w:styleId="TableNormal">
    <w:name w:val="Normal Table"/>
    <w:uiPriority w:val="99"/>
    <w:semiHidden/>
    <w:unhideWhenUsed/>
    <w:tblPr>
      <w:tblInd w:w="0" w:type="dxa"/>
      <w:tblCellMar>
        <w:top w:w="0" w:type="dxa"/>
        <w:left w:w="108" w:type="dxa"/>
        <w:bottom w:w="0" w:type="dxa"/>
        <w:right w:w="108" w:type="dxa"/>
      </w:tblCellMar>
    </w:tblPr>
  </w:style>
  <w:style w:type="numbering" w:customStyle="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uiPriority w:val="9"/>
    <w:basedOn w:val="DefaultParagraphFont"/>
    <w:link w:val="Heading1"/>
    <w:rPr>
      <w:rFonts w:asciiTheme="majorHAnsi" w:eastAsiaTheme="majorHAnsi" w:hAnsiTheme="majorHAnsi" w:cstheme="majorEastAsia"/>
      <w:b/>
      <w:bCs/>
      <w:color w:val="376092"/>
      <w:sz w:val="28"/>
      <w:szCs w:val="28"/>
    </w:rPr>
  </w:style>
  <w:style w:type="character" w:customStyle="1" w:styleId="Heading2Char">
    <w:name w:val="Heading 2 Char"/>
    <w:uiPriority w:val="9"/>
    <w:basedOn w:val="DefaultParagraphFont"/>
    <w:link w:val="Heading2"/>
    <w:rPr>
      <w:rFonts w:asciiTheme="majorHAnsi" w:eastAsiaTheme="majorHAnsi" w:hAnsiTheme="majorHAnsi" w:cstheme="majorEastAsia"/>
      <w:b/>
      <w:bCs/>
      <w:color w:val="4F81BD"/>
      <w:sz w:val="26"/>
      <w:szCs w:val="26"/>
    </w:rPr>
  </w:style>
  <w:style w:type="character" w:customStyle="1" w:styleId="Heading3Char">
    <w:name w:val="Heading 3 Char"/>
    <w:uiPriority w:val="9"/>
    <w:basedOn w:val="DefaultParagraphFont"/>
    <w:link w:val="Heading3"/>
    <w:rPr>
      <w:rFonts w:asciiTheme="majorHAnsi" w:eastAsiaTheme="majorHAnsi" w:hAnsiTheme="majorHAnsi" w:cstheme="majorEastAsia"/>
      <w:b/>
      <w:bCs/>
      <w:color w:val="4F81BD"/>
    </w:rPr>
  </w:style>
  <w:style w:type="paragraph" w:styleId="Title">
    <w:name w:val="Title"/>
    <w:uiPriority w:val="10"/>
    <w:basedOn w:val="Normal"/>
    <w:next w:val="Normal"/>
    <w:link w:val="TitleChar"/>
    <w:qFormat/>
    <w:pPr>
      <w:contextualSpacing/>
      <w:pBdr>
        <w:bottom w:val="single" w:sz="8" w:space="4" w:color="4F81BD" w:themeColor="accent1"/>
      </w:pBdr>
      <w:spacing w:after="300" w:line="240" w:lineRule="auto"/>
    </w:pPr>
    <w:rPr>
      <w:rFonts w:asciiTheme="majorHAnsi" w:eastAsiaTheme="majorHAnsi" w:hAnsiTheme="majorHAnsi" w:cstheme="majorEastAsia"/>
      <w:b/>
      <w:color w:val="17375E"/>
      <w:sz w:val="48"/>
      <w:szCs w:val="52"/>
      <w:kern w:val="28"/>
      <w:spacing w:val="5"/>
    </w:rPr>
  </w:style>
  <w:style w:type="character" w:customStyle="1" w:styleId="TitleChar">
    <w:name w:val="Title Char"/>
    <w:uiPriority w:val="10"/>
    <w:basedOn w:val="DefaultParagraphFont"/>
    <w:link w:val="Title"/>
    <w:rPr>
      <w:rFonts w:asciiTheme="majorHAnsi" w:eastAsiaTheme="majorHAnsi" w:hAnsiTheme="majorHAnsi" w:cstheme="majorEastAsia"/>
      <w:color w:val="17375E"/>
      <w:sz w:val="52"/>
      <w:szCs w:val="52"/>
      <w:kern w:val="28"/>
      <w:spacing w:val="5"/>
    </w:rPr>
  </w:style>
  <w:style w:type="paragraph" w:styleId="Subtitle">
    <w:name w:val="Subtitle"/>
    <w:uiPriority w:val="11"/>
    <w:basedOn w:val="Normal"/>
    <w:next w:val="Normal"/>
    <w:link w:val="SubtitleChar"/>
    <w:qFormat/>
    <w:pPr>
      <w:numPr>
        <w:ilvl w:val="1"/>
      </w:numPr>
    </w:pPr>
    <w:rPr>
      <w:rFonts w:asciiTheme="majorHAnsi" w:eastAsiaTheme="majorHAnsi" w:hAnsiTheme="majorHAnsi" w:cstheme="majorEastAsia"/>
      <w:i/>
      <w:iCs/>
      <w:color w:val="4F81BD"/>
      <w:sz w:val="24"/>
      <w:szCs w:val="24"/>
      <w:spacing w:val="15"/>
    </w:rPr>
  </w:style>
  <w:style w:type="character" w:customStyle="1" w:styleId="SubtitleChar">
    <w:name w:val="Subtitle Char"/>
    <w:uiPriority w:val="11"/>
    <w:basedOn w:val="DefaultParagraphFont"/>
    <w:link w:val="Subtitle"/>
    <w:rPr>
      <w:rFonts w:asciiTheme="majorHAnsi" w:eastAsiaTheme="majorHAnsi" w:hAnsiTheme="majorHAnsi" w:cstheme="majorEastAsia"/>
      <w:i/>
      <w:iCs/>
      <w:color w:val="4F81BD"/>
      <w:sz w:val="24"/>
      <w:szCs w:val="24"/>
      <w:spacing w:val="15"/>
    </w:rPr>
  </w:style>
  <w:style w:type="paragraph" w:styleId="ListParagraph">
    <w:name w:val="List Paragraph"/>
    <w:uiPriority w:val="34"/>
    <w:basedOn w:val="Normal"/>
    <w:qFormat/>
    <w:pPr>
      <w:ind w:left="720"/>
      <w:contextualSpacing/>
    </w:pPr>
  </w:style>
  <w:style w:type="paragraph" w:customStyle="1" w:styleId="BodyText">
    <w:name w:val="Body Text"/>
    <w:uiPriority w:val="99"/>
    <w:basedOn w:val="Normal"/>
    <w:link w:val="BodyTextChar"/>
    <w:unhideWhenUsed/>
    <w:pPr>
      <w:spacing w:after="120"/>
    </w:pPr>
  </w:style>
  <w:style w:type="character" w:customStyle="1" w:styleId="BodyTextChar">
    <w:name w:val="Body Text Char"/>
    <w:uiPriority w:val="99"/>
    <w:basedOn w:val="DefaultParagraphFont"/>
    <w:link w:val="BodyText"/>
  </w:style>
  <w:style w:type="paragraph" w:customStyle="1" w:styleId="BodyText2">
    <w:name w:val="Body Text 2"/>
    <w:uiPriority w:val="99"/>
    <w:basedOn w:val="Normal"/>
    <w:link w:val="BodyText2Char"/>
    <w:unhideWhenUsed/>
    <w:pPr>
      <w:spacing w:after="120" w:line="480" w:lineRule="auto"/>
    </w:pPr>
  </w:style>
  <w:style w:type="character" w:customStyle="1" w:styleId="BodyText2Char">
    <w:name w:val="Body Text 2 Char"/>
    <w:uiPriority w:val="99"/>
    <w:basedOn w:val="DefaultParagraphFont"/>
    <w:link w:val="BodyText2"/>
  </w:style>
  <w:style w:type="paragraph" w:customStyle="1" w:styleId="BodyText3">
    <w:name w:val="Body Text 3"/>
    <w:uiPriority w:val="99"/>
    <w:basedOn w:val="Normal"/>
    <w:link w:val="BodyText3Char"/>
    <w:unhideWhenUsed/>
    <w:pPr>
      <w:spacing w:after="120"/>
    </w:pPr>
    <w:rPr>
      <w:sz w:val="16"/>
      <w:szCs w:val="16"/>
    </w:rPr>
  </w:style>
  <w:style w:type="character" w:customStyle="1" w:styleId="BodyText3Char">
    <w:name w:val="Body Text 3 Char"/>
    <w:uiPriority w:val="99"/>
    <w:basedOn w:val="DefaultParagraphFont"/>
    <w:link w:val="BodyText3"/>
    <w:rPr>
      <w:sz w:val="16"/>
      <w:szCs w:val="16"/>
    </w:rPr>
  </w:style>
  <w:style w:type="paragraph" w:customStyle="1" w:styleId="List">
    <w:name w:val="List"/>
    <w:uiPriority w:val="99"/>
    <w:basedOn w:val="Normal"/>
    <w:unhideWhenUsed/>
    <w:pPr>
      <w:ind w:left="360" w:hanging="360"/>
      <w:contextualSpacing/>
    </w:pPr>
  </w:style>
  <w:style w:type="paragraph" w:customStyle="1" w:styleId="List2">
    <w:name w:val="List 2"/>
    <w:uiPriority w:val="99"/>
    <w:basedOn w:val="Normal"/>
    <w:unhideWhenUsed/>
    <w:pPr>
      <w:ind w:left="720" w:hanging="360"/>
      <w:contextualSpacing/>
    </w:pPr>
  </w:style>
  <w:style w:type="paragraph" w:customStyle="1" w:styleId="List3">
    <w:name w:val="List 3"/>
    <w:uiPriority w:val="99"/>
    <w:basedOn w:val="Normal"/>
    <w:unhideWhenUsed/>
    <w:pPr>
      <w:ind w:left="1080" w:hanging="360"/>
      <w:contextualSpacing/>
    </w:pPr>
  </w:style>
  <w:style w:type="paragraph" w:customStyle="1" w:styleId="ListBullet">
    <w:name w:val="List Bullet"/>
    <w:uiPriority w:val="99"/>
    <w:basedOn w:val="Normal"/>
    <w:unhideWhenUsed/>
    <w:pPr>
      <w:contextualSpacing/>
      <w:numPr>
        <w:numId w:val="1"/>
      </w:numPr>
    </w:pPr>
  </w:style>
  <w:style w:type="paragraph" w:customStyle="1" w:styleId="ListBullet2">
    <w:name w:val="List Bullet 2"/>
    <w:uiPriority w:val="99"/>
    <w:basedOn w:val="Normal"/>
    <w:unhideWhenUsed/>
    <w:pPr>
      <w:contextualSpacing/>
      <w:numPr>
        <w:numId w:val="2"/>
      </w:numPr>
    </w:pPr>
  </w:style>
  <w:style w:type="paragraph" w:customStyle="1" w:styleId="ListBullet3">
    <w:name w:val="List Bullet 3"/>
    <w:uiPriority w:val="99"/>
    <w:basedOn w:val="Normal"/>
    <w:unhideWhenUsed/>
    <w:pPr>
      <w:contextualSpacing/>
      <w:numPr>
        <w:numId w:val="3"/>
      </w:numPr>
    </w:pPr>
  </w:style>
  <w:style w:type="paragraph" w:customStyle="1" w:styleId="ListNumber">
    <w:name w:val="List Number"/>
    <w:uiPriority w:val="99"/>
    <w:basedOn w:val="Normal"/>
    <w:unhideWhenUsed/>
    <w:pPr>
      <w:contextualSpacing/>
      <w:numPr>
        <w:numId w:val="4"/>
      </w:numPr>
    </w:pPr>
  </w:style>
  <w:style w:type="paragraph" w:customStyle="1" w:styleId="ListNumber2">
    <w:name w:val="List Number 2"/>
    <w:uiPriority w:val="99"/>
    <w:basedOn w:val="Normal"/>
    <w:unhideWhenUsed/>
    <w:pPr>
      <w:contextualSpacing/>
      <w:numPr>
        <w:numId w:val="5"/>
      </w:numPr>
    </w:pPr>
  </w:style>
  <w:style w:type="paragraph" w:customStyle="1" w:styleId="ListNumber3">
    <w:name w:val="List Number 3"/>
    <w:uiPriority w:val="99"/>
    <w:basedOn w:val="Normal"/>
    <w:unhideWhenUsed/>
    <w:pPr>
      <w:contextualSpacing/>
      <w:numPr>
        <w:numId w:val="6"/>
      </w:numPr>
    </w:pPr>
  </w:style>
  <w:style w:type="paragraph" w:customStyle="1" w:styleId="ListContinue">
    <w:name w:val="List Continue"/>
    <w:uiPriority w:val="99"/>
    <w:basedOn w:val="Normal"/>
    <w:unhideWhenUsed/>
    <w:pPr>
      <w:ind w:left="360"/>
      <w:contextualSpacing/>
      <w:spacing w:after="120"/>
    </w:pPr>
  </w:style>
  <w:style w:type="paragraph" w:customStyle="1" w:styleId="ListContinue2">
    <w:name w:val="List Continue 2"/>
    <w:uiPriority w:val="99"/>
    <w:basedOn w:val="Normal"/>
    <w:unhideWhenUsed/>
    <w:pPr>
      <w:ind w:left="720"/>
      <w:contextualSpacing/>
      <w:spacing w:after="120"/>
    </w:pPr>
  </w:style>
  <w:style w:type="paragraph" w:customStyle="1" w:styleId="ListContinue3">
    <w:name w:val="List Continue 3"/>
    <w:uiPriority w:val="99"/>
    <w:basedOn w:val="Normal"/>
    <w:unhideWhenUsed/>
    <w:pPr>
      <w:ind w:left="1080"/>
      <w:contextualSpacing/>
      <w:spacing w:after="120"/>
    </w:pPr>
  </w:style>
  <w:style w:type="paragraph" w:customStyle="1" w:styleId="MacroText">
    <w:name w:val="macro"/>
    <w:uiPriority w:val="99"/>
    <w:link w:val="MacroTextChar"/>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uiPriority w:val="99"/>
    <w:basedOn w:val="DefaultParagraphFont"/>
    <w:link w:val="MacroText"/>
    <w:rPr>
      <w:rFonts w:ascii="Courier" w:hAnsi="Courier"/>
      <w:sz w:val="20"/>
      <w:szCs w:val="20"/>
    </w:rPr>
  </w:style>
  <w:style w:type="paragraph" w:styleId="Quote">
    <w:name w:val="Quote"/>
    <w:uiPriority w:val="29"/>
    <w:basedOn w:val="Normal"/>
    <w:next w:val="Normal"/>
    <w:link w:val="QuoteChar"/>
    <w:qFormat/>
    <w:rPr>
      <w:i/>
      <w:iCs/>
      <w:color w:val="000000"/>
    </w:rPr>
  </w:style>
  <w:style w:type="character" w:customStyle="1" w:styleId="QuoteChar">
    <w:name w:val="Quote Char"/>
    <w:uiPriority w:val="29"/>
    <w:basedOn w:val="DefaultParagraphFont"/>
    <w:link w:val="Quote"/>
    <w:rPr>
      <w:i/>
      <w:iCs/>
      <w:color w:val="000000"/>
    </w:rPr>
  </w:style>
  <w:style w:type="character" w:customStyle="1" w:styleId="Heading4Char">
    <w:name w:val="Heading 4 Char"/>
    <w:uiPriority w:val="9"/>
    <w:basedOn w:val="DefaultParagraphFont"/>
    <w:link w:val="Heading4"/>
    <w:semiHidden/>
    <w:rPr>
      <w:rFonts w:asciiTheme="majorHAnsi" w:eastAsiaTheme="majorHAnsi" w:hAnsiTheme="majorHAnsi" w:cstheme="majorEastAsia"/>
      <w:b/>
      <w:bCs/>
      <w:i/>
      <w:iCs/>
      <w:color w:val="4F81BD"/>
    </w:rPr>
  </w:style>
  <w:style w:type="character" w:customStyle="1" w:styleId="Heading5Char">
    <w:name w:val="Heading 5 Char"/>
    <w:uiPriority w:val="9"/>
    <w:basedOn w:val="DefaultParagraphFont"/>
    <w:link w:val="Heading5"/>
    <w:semiHidden/>
    <w:rPr>
      <w:rFonts w:asciiTheme="majorHAnsi" w:eastAsiaTheme="majorHAnsi" w:hAnsiTheme="majorHAnsi" w:cstheme="majorEastAsia"/>
      <w:color w:val="244061"/>
    </w:rPr>
  </w:style>
  <w:style w:type="character" w:customStyle="1" w:styleId="Heading6Char">
    <w:name w:val="Heading 6 Char"/>
    <w:uiPriority w:val="9"/>
    <w:basedOn w:val="DefaultParagraphFont"/>
    <w:link w:val="Heading6"/>
    <w:semiHidden/>
    <w:rPr>
      <w:rFonts w:asciiTheme="majorHAnsi" w:eastAsiaTheme="majorHAnsi" w:hAnsiTheme="majorHAnsi" w:cstheme="majorEastAsia"/>
      <w:i/>
      <w:iCs/>
      <w:color w:val="244061"/>
    </w:rPr>
  </w:style>
  <w:style w:type="character" w:customStyle="1" w:styleId="Heading7Char">
    <w:name w:val="Heading 7 Char"/>
    <w:uiPriority w:val="9"/>
    <w:basedOn w:val="DefaultParagraphFont"/>
    <w:link w:val="Heading7"/>
    <w:semiHidden/>
    <w:rPr>
      <w:rFonts w:asciiTheme="majorHAnsi" w:eastAsiaTheme="majorHAnsi" w:hAnsiTheme="majorHAnsi" w:cstheme="majorEastAsia"/>
      <w:i/>
      <w:iCs/>
      <w:color w:val="8C8C8C"/>
    </w:rPr>
  </w:style>
  <w:style w:type="character" w:customStyle="1" w:styleId="Heading8Char">
    <w:name w:val="Heading 8 Char"/>
    <w:uiPriority w:val="9"/>
    <w:basedOn w:val="DefaultParagraphFont"/>
    <w:link w:val="Heading8"/>
    <w:semiHidden/>
    <w:rPr>
      <w:rFonts w:asciiTheme="majorHAnsi" w:eastAsiaTheme="majorHAnsi" w:hAnsiTheme="majorHAnsi" w:cstheme="majorEastAsia"/>
      <w:color w:val="4F81BD"/>
      <w:sz w:val="20"/>
      <w:szCs w:val="20"/>
    </w:rPr>
  </w:style>
  <w:style w:type="character" w:customStyle="1" w:styleId="Heading9Char">
    <w:name w:val="Heading 9 Char"/>
    <w:uiPriority w:val="9"/>
    <w:basedOn w:val="DefaultParagraphFont"/>
    <w:link w:val="Heading9"/>
    <w:semiHidden/>
    <w:rPr>
      <w:rFonts w:asciiTheme="majorHAnsi" w:eastAsiaTheme="majorHAnsi" w:hAnsiTheme="majorHAnsi" w:cstheme="majorEastAsia"/>
      <w:i/>
      <w:iCs/>
      <w:color w:val="8C8C8C"/>
      <w:sz w:val="20"/>
      <w:szCs w:val="20"/>
    </w:rPr>
  </w:style>
  <w:style w:type="paragraph" w:styleId="Caption">
    <w:name w:val="caption"/>
    <w:uiPriority w:val="35"/>
    <w:basedOn w:val="Normal"/>
    <w:next w:val="Normal"/>
    <w:qFormat/>
    <w:semiHidden/>
    <w:unhideWhenUsed/>
    <w:pPr>
      <w:spacing w:line="240" w:lineRule="auto"/>
    </w:pPr>
    <w:rPr>
      <w:b/>
      <w:bCs/>
      <w:color w:val="4F81BD"/>
      <w:sz w:val="18"/>
      <w:szCs w:val="18"/>
    </w:rPr>
  </w:style>
  <w:style w:type="character" w:styleId="Strong">
    <w:name w:val="Strong"/>
    <w:uiPriority w:val="22"/>
    <w:basedOn w:val="DefaultParagraphFont"/>
    <w:qFormat/>
    <w:rPr>
      <w:b/>
      <w:bCs/>
    </w:rPr>
  </w:style>
  <w:style w:type="character" w:styleId="Emphasis">
    <w:name w:val="Emphasis"/>
    <w:uiPriority w:val="20"/>
    <w:basedOn w:val="DefaultParagraphFont"/>
    <w:qFormat/>
    <w:rPr>
      <w:i/>
      <w:iCs/>
    </w:rPr>
  </w:style>
  <w:style w:type="paragraph" w:styleId="IntenseQuote">
    <w:name w:val="Intense Quote"/>
    <w:uiPriority w:val="30"/>
    <w:basedOn w:val="Normal"/>
    <w:next w:val="Normal"/>
    <w:link w:val="IntenseQuoteChar"/>
    <w:qFormat/>
    <w:pPr>
      <w:ind w:left="936" w:right="936"/>
      <w:pBdr>
        <w:bottom w:val="single" w:sz="4" w:space="4" w:color="4F81BD" w:themeColor="accent1"/>
      </w:pBdr>
      <w:spacing w:after="280" w:before="200"/>
    </w:pPr>
    <w:rPr>
      <w:b/>
      <w:bCs/>
      <w:i/>
      <w:iCs/>
      <w:color w:val="4F81BD"/>
    </w:rPr>
  </w:style>
  <w:style w:type="character" w:customStyle="1" w:styleId="IntenseQuoteChar">
    <w:name w:val="Intense Quote Char"/>
    <w:uiPriority w:val="30"/>
    <w:basedOn w:val="DefaultParagraphFont"/>
    <w:link w:val="IntenseQuote"/>
    <w:rPr>
      <w:b/>
      <w:bCs/>
      <w:i/>
      <w:iCs/>
      <w:color w:val="4F81BD"/>
    </w:rPr>
  </w:style>
  <w:style w:type="character" w:styleId="SubtleEmphasis">
    <w:name w:val="Subtle Emphasis"/>
    <w:uiPriority w:val="19"/>
    <w:basedOn w:val="DefaultParagraphFont"/>
    <w:qFormat/>
    <w:rPr>
      <w:i/>
      <w:iCs/>
      <w:color w:val="BDBDBD"/>
    </w:rPr>
  </w:style>
  <w:style w:type="character" w:styleId="IntenseEmphasis">
    <w:name w:val="Intense Emphasis"/>
    <w:uiPriority w:val="21"/>
    <w:basedOn w:val="DefaultParagraphFont"/>
    <w:qFormat/>
    <w:rPr>
      <w:b/>
      <w:bCs/>
      <w:i/>
      <w:iCs/>
      <w:color w:val="4F81BD"/>
    </w:rPr>
  </w:style>
  <w:style w:type="character" w:styleId="SubtleReference">
    <w:name w:val="Subtle Reference"/>
    <w:uiPriority w:val="31"/>
    <w:basedOn w:val="DefaultParagraphFont"/>
    <w:qFormat/>
    <w:rPr>
      <w:smallCaps/>
      <w:color w:val="C0504D"/>
      <w:u w:val="single" w:color="auto"/>
    </w:rPr>
  </w:style>
  <w:style w:type="character" w:styleId="IntenseReference">
    <w:name w:val="Intense Reference"/>
    <w:uiPriority w:val="32"/>
    <w:basedOn w:val="DefaultParagraphFont"/>
    <w:qFormat/>
    <w:rPr>
      <w:b/>
      <w:bCs/>
      <w:smallCaps/>
      <w:color w:val="C0504D"/>
      <w:u w:val="single" w:color="auto"/>
      <w:spacing w:val="5"/>
    </w:rPr>
  </w:style>
  <w:style w:type="character" w:styleId="BookTitle">
    <w:name w:val="Book Title"/>
    <w:uiPriority w:val="33"/>
    <w:basedOn w:val="DefaultParagraphFont"/>
    <w:qFormat/>
    <w:rPr>
      <w:b/>
      <w:bCs/>
      <w:smallCaps/>
      <w:spacing w:val="5"/>
    </w:rPr>
  </w:style>
  <w:style w:type="paragraph" w:styleId="TOCHeading">
    <w:name w:val="TOC Heading"/>
    <w:uiPriority w:val="39"/>
    <w:basedOn w:val="Heading1"/>
    <w:next w:val="Normal"/>
    <w:qFormat/>
    <w:semiHidden/>
    <w:unhideWhenUsed/>
    <w:pPr>
      <w:outlineLvl w:val="9"/>
    </w:pPr>
  </w:style>
  <w:style w:type="table" w:styleId="TableGrid">
    <w:name w:val="Table Grid"/>
    <w:uiPriority w:val="59"/>
    <w:basedOn w:val="TableNormal"/>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uiPriority w:val="60"/>
    <w:basedOn w:val="TableNormal"/>
    <w:pPr>
      <w:spacing w:after="0" w:line="240" w:lineRule="auto"/>
    </w:pPr>
    <w:rPr>
      <w:color w:val="000000"/>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StyleColBandSize w:val="1"/>
      <w:tblStyleRowBandSize w:val="1"/>
    </w:tblPr>
    <w:tblStylePr w:type="firstRow">
      <w:pPr>
        <w:spacing w:after="0" w:before="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after="0" w:before="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1E1" w:themeFill="text1" w:themeFillTint="3f"/>
      </w:tcPr>
    </w:tblStylePr>
    <w:tblStylePr w:type="band1Horz">
      <w:tblPr/>
      <w:tcPr>
        <w:tcBorders>
          <w:left w:val="nil"/>
          <w:right w:val="nil"/>
          <w:insideH w:val="nil"/>
          <w:insideV w:val="nil"/>
        </w:tcBorders>
        <w:shd w:val="clear" w:color="auto" w:fill="E1E1E1" w:themeFill="text1" w:themeFillTint="3f"/>
      </w:tcPr>
    </w:tblStylePr>
  </w:style>
  <w:style w:type="table" w:styleId="LightShading-Accent1">
    <w:name w:val="Light Shading Accent 1"/>
    <w:uiPriority w:val="60"/>
    <w:basedOn w:val="TableNormal"/>
    <w:pPr>
      <w:spacing w:after="0" w:line="240" w:lineRule="auto"/>
    </w:pPr>
    <w:rPr>
      <w:color w:val="376092"/>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StyleColBandSize w:val="1"/>
      <w:tblStyleRowBandSize w:val="1"/>
    </w:tblPr>
    <w:tblStylePr w:type="fir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8F1" w:themeFill="accent1" w:themeFillTint="3f"/>
      </w:tcPr>
    </w:tblStylePr>
    <w:tblStylePr w:type="band1Horz">
      <w:tblPr/>
      <w:tcPr>
        <w:tcBorders>
          <w:left w:val="nil"/>
          <w:right w:val="nil"/>
          <w:insideH w:val="nil"/>
          <w:insideV w:val="nil"/>
        </w:tcBorders>
        <w:shd w:val="clear" w:color="auto" w:fill="E4E8F1" w:themeFill="accent1" w:themeFillTint="3f"/>
      </w:tcPr>
    </w:tblStylePr>
  </w:style>
  <w:style w:type="table" w:styleId="LightShading-Accent2">
    <w:name w:val="Light Shading Accent 2"/>
    <w:uiPriority w:val="60"/>
    <w:basedOn w:val="TableNormal"/>
    <w:pPr>
      <w:spacing w:after="0" w:line="240" w:lineRule="auto"/>
    </w:pPr>
    <w:rPr>
      <w:color w:val="953735"/>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StyleColBandSize w:val="1"/>
      <w:tblStyleRowBandSize w:val="1"/>
    </w:tblPr>
    <w:tblStylePr w:type="firstRow">
      <w:pPr>
        <w:spacing w:after="0" w:before="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after="0" w:before="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E4E3" w:themeFill="accent2" w:themeFillTint="3f"/>
      </w:tcPr>
    </w:tblStylePr>
    <w:tblStylePr w:type="band1Horz">
      <w:tblPr/>
      <w:tcPr>
        <w:tcBorders>
          <w:left w:val="nil"/>
          <w:right w:val="nil"/>
          <w:insideH w:val="nil"/>
          <w:insideV w:val="nil"/>
        </w:tcBorders>
        <w:shd w:val="clear" w:color="auto" w:fill="F1E4E3" w:themeFill="accent2" w:themeFillTint="3f"/>
      </w:tcPr>
    </w:tblStylePr>
  </w:style>
  <w:style w:type="table" w:styleId="LightShading-Accent3">
    <w:name w:val="Light Shading Accent 3"/>
    <w:uiPriority w:val="60"/>
    <w:basedOn w:val="TableNormal"/>
    <w:pPr>
      <w:spacing w:after="0" w:line="240" w:lineRule="auto"/>
    </w:pPr>
    <w:rPr>
      <w:color w:val="76933C"/>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StyleColBandSize w:val="1"/>
      <w:tblStyleRowBandSize w:val="1"/>
    </w:tblPr>
    <w:tblStylePr w:type="firstRow">
      <w:pPr>
        <w:spacing w:after="0" w:before="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after="0" w:before="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E4" w:themeFill="accent3" w:themeFillTint="3f"/>
      </w:tcPr>
    </w:tblStylePr>
    <w:tblStylePr w:type="band1Horz">
      <w:tblPr/>
      <w:tcPr>
        <w:tcBorders>
          <w:left w:val="nil"/>
          <w:right w:val="nil"/>
          <w:insideH w:val="nil"/>
          <w:insideV w:val="nil"/>
        </w:tcBorders>
        <w:shd w:val="clear" w:color="auto" w:fill="EBF0E4" w:themeFill="accent3" w:themeFillTint="3f"/>
      </w:tcPr>
    </w:tblStylePr>
  </w:style>
  <w:style w:type="table" w:styleId="LightShading-Accent4">
    <w:name w:val="Light Shading Accent 4"/>
    <w:uiPriority w:val="60"/>
    <w:basedOn w:val="TableNormal"/>
    <w:pPr>
      <w:spacing w:after="0" w:line="240" w:lineRule="auto"/>
    </w:pPr>
    <w:rPr>
      <w:color w:val="604A7B"/>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StyleColBandSize w:val="1"/>
      <w:tblStyleRowBandSize w:val="1"/>
    </w:tblPr>
    <w:tblStylePr w:type="firstRow">
      <w:pPr>
        <w:spacing w:after="0" w:before="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after="0" w:before="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5EC" w:themeFill="accent4" w:themeFillTint="3f"/>
      </w:tcPr>
    </w:tblStylePr>
    <w:tblStylePr w:type="band1Horz">
      <w:tblPr/>
      <w:tcPr>
        <w:tcBorders>
          <w:left w:val="nil"/>
          <w:right w:val="nil"/>
          <w:insideH w:val="nil"/>
          <w:insideV w:val="nil"/>
        </w:tcBorders>
        <w:shd w:val="clear" w:color="auto" w:fill="E8E5EC" w:themeFill="accent4" w:themeFillTint="3f"/>
      </w:tcPr>
    </w:tblStylePr>
  </w:style>
  <w:style w:type="table" w:styleId="LightShading-Accent5">
    <w:name w:val="Light Shading Accent 5"/>
    <w:uiPriority w:val="60"/>
    <w:basedOn w:val="TableNormal"/>
    <w:pPr>
      <w:spacing w:after="0" w:line="240" w:lineRule="auto"/>
    </w:pPr>
    <w:rPr>
      <w:color w:val="31859B"/>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StyleColBandSize w:val="1"/>
      <w:tblStyleRowBandSize w:val="1"/>
    </w:tblPr>
    <w:tblStylePr w:type="firstRow">
      <w:pPr>
        <w:spacing w:after="0" w:before="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after="0" w:before="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EF3" w:themeFill="accent5" w:themeFillTint="3f"/>
      </w:tcPr>
    </w:tblStylePr>
    <w:tblStylePr w:type="band1Horz">
      <w:tblPr/>
      <w:tcPr>
        <w:tcBorders>
          <w:left w:val="nil"/>
          <w:right w:val="nil"/>
          <w:insideH w:val="nil"/>
          <w:insideV w:val="nil"/>
        </w:tcBorders>
        <w:shd w:val="clear" w:color="auto" w:fill="E3EEF3" w:themeFill="accent5" w:themeFillTint="3f"/>
      </w:tcPr>
    </w:tblStylePr>
  </w:style>
  <w:style w:type="table" w:styleId="LightShading-Accent6">
    <w:name w:val="Light Shading Accent 6"/>
    <w:uiPriority w:val="60"/>
    <w:basedOn w:val="TableNormal"/>
    <w:pPr>
      <w:spacing w:after="0" w:line="240" w:lineRule="auto"/>
    </w:pPr>
    <w:rPr>
      <w:color w:val="E46C0A"/>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StyleColBandSize w:val="1"/>
      <w:tblStyleRowBandSize w:val="1"/>
    </w:tblPr>
    <w:tblStylePr w:type="firstRow">
      <w:pPr>
        <w:spacing w:after="0" w:before="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after="0" w:before="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E3" w:themeFill="accent6" w:themeFillTint="3f"/>
      </w:tcPr>
    </w:tblStylePr>
    <w:tblStylePr w:type="band1Horz">
      <w:tblPr/>
      <w:tcPr>
        <w:tcBorders>
          <w:left w:val="nil"/>
          <w:right w:val="nil"/>
          <w:insideH w:val="nil"/>
          <w:insideV w:val="nil"/>
        </w:tcBorders>
        <w:shd w:val="clear" w:color="auto" w:fill="FDEBE3" w:themeFill="accent6" w:themeFillTint="3f"/>
      </w:tcPr>
    </w:tblStylePr>
  </w:style>
  <w:style w:type="table" w:styleId="LightList">
    <w:name w:val="Light List"/>
    <w:uiPriority w:val="61"/>
    <w:basedOn w:val="TableNormal"/>
    <w:pPr>
      <w:spacing w:after="0" w:line="240" w:lineRule="auto"/>
    </w:p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shd w:val="clear" w:color="auto" w:fill="000000" w:themeFill="text1"/>
      </w:tcPr>
    </w:tblStylePr>
    <w:tblStylePr w:type="lastRow">
      <w:pPr>
        <w:spacing w:after="0" w:before="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uiPriority w:val="61"/>
    <w:basedOn w:val="TableNormal"/>
    <w:pPr>
      <w:spacing w:after="0" w:line="240" w:lineRule="auto"/>
    </w:p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shd w:val="clear" w:color="auto" w:fill="4F81BD" w:themeFill="accent1"/>
      </w:tcPr>
    </w:tblStylePr>
    <w:tblStylePr w:type="lastRow">
      <w:pPr>
        <w:spacing w:after="0" w:before="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uiPriority w:val="61"/>
    <w:basedOn w:val="TableNormal"/>
    <w:pPr>
      <w:spacing w:after="0" w:line="240" w:lineRule="auto"/>
    </w:p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shd w:val="clear" w:color="auto" w:fill="C0504D" w:themeFill="accent2"/>
      </w:tcPr>
    </w:tblStylePr>
    <w:tblStylePr w:type="lastRow">
      <w:pPr>
        <w:spacing w:after="0" w:before="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uiPriority w:val="61"/>
    <w:basedOn w:val="TableNormal"/>
    <w:pPr>
      <w:spacing w:after="0" w:line="240" w:lineRule="auto"/>
    </w:pPr>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shd w:val="clear" w:color="auto" w:fill="9BBB59" w:themeFill="accent3"/>
      </w:tcPr>
    </w:tblStylePr>
    <w:tblStylePr w:type="lastRow">
      <w:pPr>
        <w:spacing w:after="0" w:before="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uiPriority w:val="61"/>
    <w:basedOn w:val="TableNormal"/>
    <w:pPr>
      <w:spacing w:after="0" w:line="240" w:lineRule="auto"/>
    </w:pPr>
    <w:tblPr>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shd w:val="clear" w:color="auto" w:fill="8064A2" w:themeFill="accent4"/>
      </w:tcPr>
    </w:tblStylePr>
    <w:tblStylePr w:type="lastRow">
      <w:pPr>
        <w:spacing w:after="0" w:before="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uiPriority w:val="61"/>
    <w:basedOn w:val="TableNormal"/>
    <w:pPr>
      <w:spacing w:after="0" w:line="240" w:lineRule="auto"/>
    </w:p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shd w:val="clear" w:color="auto" w:fill="4BACC6" w:themeFill="accent5"/>
      </w:tcPr>
    </w:tblStylePr>
    <w:tblStylePr w:type="lastRow">
      <w:pPr>
        <w:spacing w:after="0" w:before="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uiPriority w:val="61"/>
    <w:basedOn w:val="TableNormal"/>
    <w:pPr>
      <w:spacing w:after="0" w:line="240" w:lineRule="auto"/>
    </w:pPr>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shd w:val="clear" w:color="auto" w:fill="F79646" w:themeFill="accent6"/>
      </w:tcPr>
    </w:tblStylePr>
    <w:tblStylePr w:type="lastRow">
      <w:pPr>
        <w:spacing w:after="0" w:before="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uiPriority w:val="62"/>
    <w:basedOn w:val="TableNormal"/>
    <w:pPr>
      <w:spacing w:after="0" w:line="240" w:lineRule="auto"/>
    </w:p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StyleColBandSize w:val="1"/>
      <w:tblStyleRowBandSize w:val="1"/>
    </w:tblPr>
    <w:tblStylePr w:type="firstRow">
      <w:pPr>
        <w:spacing w:after="0" w:before="0" w:line="240" w:lineRule="auto"/>
      </w:pPr>
      <w:rPr>
        <w:rFonts w:asciiTheme="majorHAnsi" w:eastAsiaTheme="majorHAnsi" w:hAnsiTheme="majorHAnsi" w:cstheme="majorEastAs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after="0" w:before="0" w:line="240" w:lineRule="auto"/>
      </w:pPr>
      <w:rPr>
        <w:rFonts w:asciiTheme="majorHAnsi" w:eastAsiaTheme="majorHAnsi" w:hAnsiTheme="majorHAnsi" w:cstheme="majorEastAs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HAnsi" w:hAnsiTheme="majorHAnsi" w:cstheme="majorEastAsia"/>
        <w:b/>
        <w:bCs/>
      </w:rPr>
    </w:tblStylePr>
    <w:tblStylePr w:type="lastCol">
      <w:rPr>
        <w:rFonts w:asciiTheme="majorHAnsi" w:eastAsiaTheme="majorHAnsi" w:hAnsiTheme="majorHAnsi" w:cstheme="majorEastAs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1E1E1"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E1E1E1"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uiPriority w:val="62"/>
    <w:basedOn w:val="TableNormal"/>
    <w:pPr>
      <w:spacing w:after="0" w:line="240" w:lineRule="auto"/>
    </w:p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StyleColBandSize w:val="1"/>
      <w:tblStyleRowBandSize w:val="1"/>
    </w:tblPr>
    <w:tblStylePr w:type="firstRow">
      <w:pPr>
        <w:spacing w:after="0" w:before="0" w:line="240" w:lineRule="auto"/>
      </w:pPr>
      <w:rPr>
        <w:rFonts w:asciiTheme="majorHAnsi" w:eastAsiaTheme="majorHAnsi" w:hAnsiTheme="majorHAnsi" w:cstheme="majorEastAsia"/>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after="0" w:before="0" w:line="240" w:lineRule="auto"/>
      </w:pPr>
      <w:rPr>
        <w:rFonts w:asciiTheme="majorHAnsi" w:eastAsiaTheme="majorHAnsi" w:hAnsiTheme="majorHAnsi" w:cstheme="majorEastAsia"/>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HAnsi" w:hAnsiTheme="majorHAnsi" w:cstheme="majorEastAsia"/>
        <w:b/>
        <w:bCs/>
      </w:rPr>
    </w:tblStylePr>
    <w:tblStylePr w:type="lastCol">
      <w:rPr>
        <w:rFonts w:asciiTheme="majorHAnsi" w:eastAsiaTheme="majorHAnsi" w:hAnsiTheme="majorHAnsi" w:cstheme="majorEastAsia"/>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E4E8F1"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E4E8F1"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uiPriority w:val="62"/>
    <w:basedOn w:val="TableNormal"/>
    <w:pPr>
      <w:spacing w:after="0" w:line="240" w:lineRule="auto"/>
    </w:p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StyleColBandSize w:val="1"/>
      <w:tblStyleRowBandSize w:val="1"/>
    </w:tblPr>
    <w:tblStylePr w:type="firstRow">
      <w:pPr>
        <w:spacing w:after="0" w:before="0" w:line="240" w:lineRule="auto"/>
      </w:pPr>
      <w:rPr>
        <w:rFonts w:asciiTheme="majorHAnsi" w:eastAsiaTheme="majorHAnsi" w:hAnsiTheme="majorHAnsi" w:cstheme="majorEastAsia"/>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after="0" w:before="0" w:line="240" w:lineRule="auto"/>
      </w:pPr>
      <w:rPr>
        <w:rFonts w:asciiTheme="majorHAnsi" w:eastAsiaTheme="majorHAnsi" w:hAnsiTheme="majorHAnsi" w:cstheme="majorEastAsia"/>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HAnsi" w:hAnsiTheme="majorHAnsi" w:cstheme="majorEastAsia"/>
        <w:b/>
        <w:bCs/>
      </w:rPr>
    </w:tblStylePr>
    <w:tblStylePr w:type="lastCol">
      <w:rPr>
        <w:rFonts w:asciiTheme="majorHAnsi" w:eastAsiaTheme="majorHAnsi" w:hAnsiTheme="majorHAnsi" w:cstheme="majorEastAsia"/>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F1E4E3"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F1E4E3"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uiPriority w:val="62"/>
    <w:basedOn w:val="TableNormal"/>
    <w:pPr>
      <w:spacing w:after="0" w:line="240" w:lineRule="auto"/>
    </w:pPr>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StyleColBandSize w:val="1"/>
      <w:tblStyleRowBandSize w:val="1"/>
    </w:tblPr>
    <w:tblStylePr w:type="firstRow">
      <w:pPr>
        <w:spacing w:after="0" w:before="0" w:line="240" w:lineRule="auto"/>
      </w:pPr>
      <w:rPr>
        <w:rFonts w:asciiTheme="majorHAnsi" w:eastAsiaTheme="majorHAnsi" w:hAnsiTheme="majorHAnsi" w:cstheme="majorEastAs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after="0" w:before="0" w:line="240" w:lineRule="auto"/>
      </w:pPr>
      <w:rPr>
        <w:rFonts w:asciiTheme="majorHAnsi" w:eastAsiaTheme="majorHAnsi" w:hAnsiTheme="majorHAnsi" w:cstheme="majorEastAsia"/>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HAnsi" w:hAnsiTheme="majorHAnsi" w:cstheme="majorEastAsia"/>
        <w:b/>
        <w:bCs/>
      </w:rPr>
    </w:tblStylePr>
    <w:tblStylePr w:type="lastCol">
      <w:rPr>
        <w:rFonts w:asciiTheme="majorHAnsi" w:eastAsiaTheme="majorHAnsi" w:hAnsiTheme="majorHAnsi" w:cstheme="majorEastAs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BF0E4"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BF0E4"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uiPriority w:val="62"/>
    <w:basedOn w:val="TableNormal"/>
    <w:pPr>
      <w:spacing w:after="0" w:line="240" w:lineRule="auto"/>
    </w:pPr>
    <w:tblPr>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StyleColBandSize w:val="1"/>
      <w:tblStyleRowBandSize w:val="1"/>
    </w:tblPr>
    <w:tblStylePr w:type="firstRow">
      <w:pPr>
        <w:spacing w:after="0" w:before="0" w:line="240" w:lineRule="auto"/>
      </w:pPr>
      <w:rPr>
        <w:rFonts w:asciiTheme="majorHAnsi" w:eastAsiaTheme="majorHAnsi" w:hAnsiTheme="majorHAnsi" w:cstheme="majorEastAsia"/>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after="0" w:before="0" w:line="240" w:lineRule="auto"/>
      </w:pPr>
      <w:rPr>
        <w:rFonts w:asciiTheme="majorHAnsi" w:eastAsiaTheme="majorHAnsi" w:hAnsiTheme="majorHAnsi" w:cstheme="majorEastAsia"/>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HAnsi" w:hAnsiTheme="majorHAnsi" w:cstheme="majorEastAsia"/>
        <w:b/>
        <w:bCs/>
      </w:rPr>
    </w:tblStylePr>
    <w:tblStylePr w:type="lastCol">
      <w:rPr>
        <w:rFonts w:asciiTheme="majorHAnsi" w:eastAsiaTheme="majorHAnsi" w:hAnsiTheme="majorHAnsi" w:cstheme="majorEastAsia"/>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E8E5EC"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E8E5EC"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uiPriority w:val="62"/>
    <w:basedOn w:val="TableNormal"/>
    <w:pPr>
      <w:spacing w:after="0" w:line="240" w:lineRule="auto"/>
    </w:p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StyleColBandSize w:val="1"/>
      <w:tblStyleRowBandSize w:val="1"/>
    </w:tblPr>
    <w:tblStylePr w:type="firstRow">
      <w:pPr>
        <w:spacing w:after="0" w:before="0" w:line="240" w:lineRule="auto"/>
      </w:pPr>
      <w:rPr>
        <w:rFonts w:asciiTheme="majorHAnsi" w:eastAsiaTheme="majorHAnsi" w:hAnsiTheme="majorHAnsi" w:cstheme="majorEastAsia"/>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after="0" w:before="0" w:line="240" w:lineRule="auto"/>
      </w:pPr>
      <w:rPr>
        <w:rFonts w:asciiTheme="majorHAnsi" w:eastAsiaTheme="majorHAnsi" w:hAnsiTheme="majorHAnsi" w:cstheme="majorEastAsia"/>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HAnsi" w:hAnsiTheme="majorHAnsi" w:cstheme="majorEastAsia"/>
        <w:b/>
        <w:bCs/>
      </w:rPr>
    </w:tblStylePr>
    <w:tblStylePr w:type="lastCol">
      <w:rPr>
        <w:rFonts w:asciiTheme="majorHAnsi" w:eastAsiaTheme="majorHAnsi" w:hAnsiTheme="majorHAnsi" w:cstheme="majorEastAsia"/>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E3EEF3"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E3EEF3"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uiPriority w:val="62"/>
    <w:basedOn w:val="TableNormal"/>
    <w:pPr>
      <w:spacing w:after="0" w:line="240" w:lineRule="auto"/>
    </w:pPr>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StyleColBandSize w:val="1"/>
      <w:tblStyleRowBandSize w:val="1"/>
    </w:tblPr>
    <w:tblStylePr w:type="firstRow">
      <w:pPr>
        <w:spacing w:after="0" w:before="0" w:line="240" w:lineRule="auto"/>
      </w:pPr>
      <w:rPr>
        <w:rFonts w:asciiTheme="majorHAnsi" w:eastAsiaTheme="majorHAnsi" w:hAnsiTheme="majorHAnsi" w:cstheme="majorEastAsia"/>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after="0" w:before="0" w:line="240" w:lineRule="auto"/>
      </w:pPr>
      <w:rPr>
        <w:rFonts w:asciiTheme="majorHAnsi" w:eastAsiaTheme="majorHAnsi" w:hAnsiTheme="majorHAnsi" w:cstheme="majorEastAsia"/>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HAnsi" w:hAnsiTheme="majorHAnsi" w:cstheme="majorEastAsia"/>
        <w:b/>
        <w:bCs/>
      </w:rPr>
    </w:tblStylePr>
    <w:tblStylePr w:type="lastCol">
      <w:rPr>
        <w:rFonts w:asciiTheme="majorHAnsi" w:eastAsiaTheme="majorHAnsi" w:hAnsiTheme="majorHAnsi" w:cstheme="majorEastAsia"/>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BE3"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BE3"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uiPriority w:val="63"/>
    <w:basedOn w:val="TableNormal"/>
    <w:pPr>
      <w:spacing w:after="0" w:line="240" w:lineRule="auto"/>
    </w:pPr>
    <w:tblPr>
      <w:tblInd w:w="0" w:type="dxa"/>
      <w:tblBorders>
        <w:top w:val="single" w:sz="8" w:space="0" w:color="8C8C8C" w:themeColor="text1" w:themeTint="bf"/>
        <w:left w:val="single" w:sz="8" w:space="0" w:color="8C8C8C" w:themeColor="text1" w:themeTint="bf"/>
        <w:bottom w:val="single" w:sz="8" w:space="0" w:color="8C8C8C" w:themeColor="text1" w:themeTint="bf"/>
        <w:right w:val="single" w:sz="8" w:space="0" w:color="8C8C8C" w:themeColor="text1" w:themeTint="bf"/>
        <w:insideH w:val="single" w:sz="8" w:space="0" w:color="8C8C8C" w:themeColor="text1" w:themeTint="bf"/>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8" w:space="0" w:color="8C8C8C" w:themeColor="text1" w:themeTint="bf"/>
          <w:left w:val="single" w:sz="8" w:space="0" w:color="8C8C8C" w:themeColor="text1" w:themeTint="bf"/>
          <w:bottom w:val="single" w:sz="8" w:space="0" w:color="8C8C8C" w:themeColor="text1" w:themeTint="bf"/>
          <w:right w:val="single" w:sz="8" w:space="0" w:color="8C8C8C" w:themeColor="text1" w:themeTint="bf"/>
          <w:insideH w:val="nil"/>
          <w:insideV w:val="nil"/>
        </w:tcBorders>
        <w:shd w:val="clear" w:color="auto" w:fill="000000" w:themeFill="text1"/>
      </w:tcPr>
    </w:tblStylePr>
    <w:tblStylePr w:type="lastRow">
      <w:pPr>
        <w:spacing w:after="0" w:before="0" w:line="240" w:lineRule="auto"/>
      </w:pPr>
      <w:rPr>
        <w:b/>
        <w:bCs/>
      </w:rPr>
      <w:tblPr/>
      <w:tcPr>
        <w:tcBorders>
          <w:top w:val="double" w:sz="6" w:space="0" w:color="8C8C8C" w:themeColor="text1" w:themeTint="bf"/>
          <w:left w:val="single" w:sz="8" w:space="0" w:color="8C8C8C" w:themeColor="text1" w:themeTint="bf"/>
          <w:bottom w:val="single" w:sz="8" w:space="0" w:color="8C8C8C" w:themeColor="text1" w:themeTint="bf"/>
          <w:right w:val="single" w:sz="8" w:space="0" w:color="8C8C8C" w:themeColor="text1" w:themeTint="bf"/>
          <w:insideH w:val="nil"/>
          <w:insideV w:val="nil"/>
        </w:tcBorders>
      </w:tcPr>
    </w:tblStylePr>
    <w:tblStylePr w:type="firstCol">
      <w:rPr>
        <w:b/>
        <w:bCs/>
      </w:rPr>
    </w:tblStylePr>
    <w:tblStylePr w:type="lastCol">
      <w:rPr>
        <w:b/>
        <w:bCs/>
      </w:rPr>
    </w:tblStylePr>
    <w:tblStylePr w:type="band1Vert">
      <w:tblPr/>
      <w:tcPr>
        <w:shd w:val="clear" w:color="auto" w:fill="E1E1E1" w:themeFill="text1" w:themeFillTint="3f"/>
      </w:tcPr>
    </w:tblStylePr>
    <w:tblStylePr w:type="band1Horz">
      <w:tblPr/>
      <w:tcPr>
        <w:tcBorders>
          <w:insideH w:val="nil"/>
          <w:insideV w:val="nil"/>
        </w:tcBorders>
        <w:shd w:val="clear" w:color="auto" w:fill="E1E1E1" w:themeFill="text1" w:themeFillTint="3f"/>
      </w:tcPr>
    </w:tblStylePr>
    <w:tblStylePr w:type="band2Horz">
      <w:tblPr/>
      <w:tcPr>
        <w:tcBorders>
          <w:insideH w:val="nil"/>
          <w:insideV w:val="nil"/>
        </w:tcBorders>
      </w:tcPr>
    </w:tblStylePr>
  </w:style>
  <w:style w:type="table" w:styleId="MediumShading1-Accent1">
    <w:name w:val="Medium Shading 1 Accent 1"/>
    <w:uiPriority w:val="63"/>
    <w:basedOn w:val="TableNormal"/>
    <w:pPr>
      <w:spacing w:after="0" w:line="240" w:lineRule="auto"/>
    </w:pPr>
    <w:tblPr>
      <w:tblInd w:w="0" w:type="dxa"/>
      <w:tblBorders>
        <w:top w:val="single" w:sz="8" w:space="0" w:color="97ADD0" w:themeColor="accent1" w:themeTint="bf"/>
        <w:left w:val="single" w:sz="8" w:space="0" w:color="97ADD0" w:themeColor="accent1" w:themeTint="bf"/>
        <w:bottom w:val="single" w:sz="8" w:space="0" w:color="97ADD0" w:themeColor="accent1" w:themeTint="bf"/>
        <w:right w:val="single" w:sz="8" w:space="0" w:color="97ADD0" w:themeColor="accent1" w:themeTint="bf"/>
        <w:insideH w:val="single" w:sz="8" w:space="0" w:color="97ADD0" w:themeColor="accent1" w:themeTint="bf"/>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8" w:space="0" w:color="97ADD0" w:themeColor="accent1" w:themeTint="bf"/>
          <w:left w:val="single" w:sz="8" w:space="0" w:color="97ADD0" w:themeColor="accent1" w:themeTint="bf"/>
          <w:bottom w:val="single" w:sz="8" w:space="0" w:color="97ADD0" w:themeColor="accent1" w:themeTint="bf"/>
          <w:right w:val="single" w:sz="8" w:space="0" w:color="97ADD0" w:themeColor="accent1" w:themeTint="bf"/>
          <w:insideH w:val="nil"/>
          <w:insideV w:val="nil"/>
        </w:tcBorders>
        <w:shd w:val="clear" w:color="auto" w:fill="4F81BD" w:themeFill="accent1"/>
      </w:tcPr>
    </w:tblStylePr>
    <w:tblStylePr w:type="lastRow">
      <w:pPr>
        <w:spacing w:after="0" w:before="0" w:line="240" w:lineRule="auto"/>
      </w:pPr>
      <w:rPr>
        <w:b/>
        <w:bCs/>
      </w:rPr>
      <w:tblPr/>
      <w:tcPr>
        <w:tcBorders>
          <w:top w:val="double" w:sz="6" w:space="0" w:color="97ADD0" w:themeColor="accent1" w:themeTint="bf"/>
          <w:left w:val="single" w:sz="8" w:space="0" w:color="97ADD0" w:themeColor="accent1" w:themeTint="bf"/>
          <w:bottom w:val="single" w:sz="8" w:space="0" w:color="97ADD0" w:themeColor="accent1" w:themeTint="bf"/>
          <w:right w:val="single" w:sz="8" w:space="0" w:color="97ADD0"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8F1" w:themeFill="accent1" w:themeFillTint="3f"/>
      </w:tcPr>
    </w:tblStylePr>
    <w:tblStylePr w:type="band1Horz">
      <w:tblPr/>
      <w:tcPr>
        <w:tcBorders>
          <w:insideH w:val="nil"/>
          <w:insideV w:val="nil"/>
        </w:tcBorders>
        <w:shd w:val="clear" w:color="auto" w:fill="E4E8F1" w:themeFill="accent1" w:themeFillTint="3f"/>
      </w:tcPr>
    </w:tblStylePr>
    <w:tblStylePr w:type="band2Horz">
      <w:tblPr/>
      <w:tcPr>
        <w:tcBorders>
          <w:insideH w:val="nil"/>
          <w:insideV w:val="nil"/>
        </w:tcBorders>
      </w:tcPr>
    </w:tblStylePr>
  </w:style>
  <w:style w:type="table" w:styleId="MediumShading1-Accent2">
    <w:name w:val="Medium Shading 1 Accent 2"/>
    <w:uiPriority w:val="63"/>
    <w:basedOn w:val="TableNormal"/>
    <w:pPr>
      <w:spacing w:after="0" w:line="240" w:lineRule="auto"/>
    </w:pPr>
    <w:tblPr>
      <w:tblInd w:w="0" w:type="dxa"/>
      <w:tblBorders>
        <w:top w:val="single" w:sz="8" w:space="0" w:color="D29897" w:themeColor="accent2" w:themeTint="bf"/>
        <w:left w:val="single" w:sz="8" w:space="0" w:color="D29897" w:themeColor="accent2" w:themeTint="bf"/>
        <w:bottom w:val="single" w:sz="8" w:space="0" w:color="D29897" w:themeColor="accent2" w:themeTint="bf"/>
        <w:right w:val="single" w:sz="8" w:space="0" w:color="D29897" w:themeColor="accent2" w:themeTint="bf"/>
        <w:insideH w:val="single" w:sz="8" w:space="0" w:color="D29897" w:themeColor="accent2" w:themeTint="bf"/>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8" w:space="0" w:color="D29897" w:themeColor="accent2" w:themeTint="bf"/>
          <w:left w:val="single" w:sz="8" w:space="0" w:color="D29897" w:themeColor="accent2" w:themeTint="bf"/>
          <w:bottom w:val="single" w:sz="8" w:space="0" w:color="D29897" w:themeColor="accent2" w:themeTint="bf"/>
          <w:right w:val="single" w:sz="8" w:space="0" w:color="D29897" w:themeColor="accent2" w:themeTint="bf"/>
          <w:insideH w:val="nil"/>
          <w:insideV w:val="nil"/>
        </w:tcBorders>
        <w:shd w:val="clear" w:color="auto" w:fill="C0504D" w:themeFill="accent2"/>
      </w:tcPr>
    </w:tblStylePr>
    <w:tblStylePr w:type="lastRow">
      <w:pPr>
        <w:spacing w:after="0" w:before="0" w:line="240" w:lineRule="auto"/>
      </w:pPr>
      <w:rPr>
        <w:b/>
        <w:bCs/>
      </w:rPr>
      <w:tblPr/>
      <w:tcPr>
        <w:tcBorders>
          <w:top w:val="double" w:sz="6" w:space="0" w:color="D29897" w:themeColor="accent2" w:themeTint="bf"/>
          <w:left w:val="single" w:sz="8" w:space="0" w:color="D29897" w:themeColor="accent2" w:themeTint="bf"/>
          <w:bottom w:val="single" w:sz="8" w:space="0" w:color="D29897" w:themeColor="accent2" w:themeTint="bf"/>
          <w:right w:val="single" w:sz="8" w:space="0" w:color="D2989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E4E3" w:themeFill="accent2" w:themeFillTint="3f"/>
      </w:tcPr>
    </w:tblStylePr>
    <w:tblStylePr w:type="band1Horz">
      <w:tblPr/>
      <w:tcPr>
        <w:tcBorders>
          <w:insideH w:val="nil"/>
          <w:insideV w:val="nil"/>
        </w:tcBorders>
        <w:shd w:val="clear" w:color="auto" w:fill="F1E4E3" w:themeFill="accent2" w:themeFillTint="3f"/>
      </w:tcPr>
    </w:tblStylePr>
    <w:tblStylePr w:type="band2Horz">
      <w:tblPr/>
      <w:tcPr>
        <w:tcBorders>
          <w:insideH w:val="nil"/>
          <w:insideV w:val="nil"/>
        </w:tcBorders>
      </w:tcPr>
    </w:tblStylePr>
  </w:style>
  <w:style w:type="table" w:styleId="MediumShading1-Accent3">
    <w:name w:val="Medium Shading 1 Accent 3"/>
    <w:uiPriority w:val="63"/>
    <w:basedOn w:val="TableNormal"/>
    <w:pPr>
      <w:spacing w:after="0" w:line="240" w:lineRule="auto"/>
    </w:pPr>
    <w:tblPr>
      <w:tblInd w:w="0" w:type="dxa"/>
      <w:tblBorders>
        <w:top w:val="single" w:sz="8" w:space="0" w:color="BBCF9B" w:themeColor="accent3" w:themeTint="bf"/>
        <w:left w:val="single" w:sz="8" w:space="0" w:color="BBCF9B" w:themeColor="accent3" w:themeTint="bf"/>
        <w:bottom w:val="single" w:sz="8" w:space="0" w:color="BBCF9B" w:themeColor="accent3" w:themeTint="bf"/>
        <w:right w:val="single" w:sz="8" w:space="0" w:color="BBCF9B" w:themeColor="accent3" w:themeTint="bf"/>
        <w:insideH w:val="single" w:sz="8" w:space="0" w:color="BBCF9B" w:themeColor="accent3" w:themeTint="bf"/>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8" w:space="0" w:color="BBCF9B" w:themeColor="accent3" w:themeTint="bf"/>
          <w:left w:val="single" w:sz="8" w:space="0" w:color="BBCF9B" w:themeColor="accent3" w:themeTint="bf"/>
          <w:bottom w:val="single" w:sz="8" w:space="0" w:color="BBCF9B" w:themeColor="accent3" w:themeTint="bf"/>
          <w:right w:val="single" w:sz="8" w:space="0" w:color="BBCF9B" w:themeColor="accent3" w:themeTint="bf"/>
          <w:insideH w:val="nil"/>
          <w:insideV w:val="nil"/>
        </w:tcBorders>
        <w:shd w:val="clear" w:color="auto" w:fill="9BBB59" w:themeFill="accent3"/>
      </w:tcPr>
    </w:tblStylePr>
    <w:tblStylePr w:type="lastRow">
      <w:pPr>
        <w:spacing w:after="0" w:before="0" w:line="240" w:lineRule="auto"/>
      </w:pPr>
      <w:rPr>
        <w:b/>
        <w:bCs/>
      </w:rPr>
      <w:tblPr/>
      <w:tcPr>
        <w:tcBorders>
          <w:top w:val="double" w:sz="6" w:space="0" w:color="BBCF9B" w:themeColor="accent3" w:themeTint="bf"/>
          <w:left w:val="single" w:sz="8" w:space="0" w:color="BBCF9B" w:themeColor="accent3" w:themeTint="bf"/>
          <w:bottom w:val="single" w:sz="8" w:space="0" w:color="BBCF9B" w:themeColor="accent3" w:themeTint="bf"/>
          <w:right w:val="single" w:sz="8" w:space="0" w:color="BBCF9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F0E4" w:themeFill="accent3" w:themeFillTint="3f"/>
      </w:tcPr>
    </w:tblStylePr>
    <w:tblStylePr w:type="band1Horz">
      <w:tblPr/>
      <w:tcPr>
        <w:tcBorders>
          <w:insideH w:val="nil"/>
          <w:insideV w:val="nil"/>
        </w:tcBorders>
        <w:shd w:val="clear" w:color="auto" w:fill="EBF0E4" w:themeFill="accent3" w:themeFillTint="3f"/>
      </w:tcPr>
    </w:tblStylePr>
    <w:tblStylePr w:type="band2Horz">
      <w:tblPr/>
      <w:tcPr>
        <w:tcBorders>
          <w:insideH w:val="nil"/>
          <w:insideV w:val="nil"/>
        </w:tcBorders>
      </w:tcPr>
    </w:tblStylePr>
  </w:style>
  <w:style w:type="table" w:styleId="MediumShading1-Accent4">
    <w:name w:val="Medium Shading 1 Accent 4"/>
    <w:uiPriority w:val="63"/>
    <w:basedOn w:val="TableNormal"/>
    <w:pPr>
      <w:spacing w:after="0" w:line="240" w:lineRule="auto"/>
    </w:pPr>
    <w:tblPr>
      <w:tblInd w:w="0" w:type="dxa"/>
      <w:tblBorders>
        <w:top w:val="single" w:sz="8" w:space="0" w:color="AC9FBF" w:themeColor="accent4" w:themeTint="bf"/>
        <w:left w:val="single" w:sz="8" w:space="0" w:color="AC9FBF" w:themeColor="accent4" w:themeTint="bf"/>
        <w:bottom w:val="single" w:sz="8" w:space="0" w:color="AC9FBF" w:themeColor="accent4" w:themeTint="bf"/>
        <w:right w:val="single" w:sz="8" w:space="0" w:color="AC9FBF" w:themeColor="accent4" w:themeTint="bf"/>
        <w:insideH w:val="single" w:sz="8" w:space="0" w:color="AC9FBF" w:themeColor="accent4" w:themeTint="bf"/>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8" w:space="0" w:color="AC9FBF" w:themeColor="accent4" w:themeTint="bf"/>
          <w:left w:val="single" w:sz="8" w:space="0" w:color="AC9FBF" w:themeColor="accent4" w:themeTint="bf"/>
          <w:bottom w:val="single" w:sz="8" w:space="0" w:color="AC9FBF" w:themeColor="accent4" w:themeTint="bf"/>
          <w:right w:val="single" w:sz="8" w:space="0" w:color="AC9FBF" w:themeColor="accent4" w:themeTint="bf"/>
          <w:insideH w:val="nil"/>
          <w:insideV w:val="nil"/>
        </w:tcBorders>
        <w:shd w:val="clear" w:color="auto" w:fill="8064A2" w:themeFill="accent4"/>
      </w:tcPr>
    </w:tblStylePr>
    <w:tblStylePr w:type="lastRow">
      <w:pPr>
        <w:spacing w:after="0" w:before="0" w:line="240" w:lineRule="auto"/>
      </w:pPr>
      <w:rPr>
        <w:b/>
        <w:bCs/>
      </w:rPr>
      <w:tblPr/>
      <w:tcPr>
        <w:tcBorders>
          <w:top w:val="double" w:sz="6" w:space="0" w:color="AC9FBF" w:themeColor="accent4" w:themeTint="bf"/>
          <w:left w:val="single" w:sz="8" w:space="0" w:color="AC9FBF" w:themeColor="accent4" w:themeTint="bf"/>
          <w:bottom w:val="single" w:sz="8" w:space="0" w:color="AC9FBF" w:themeColor="accent4" w:themeTint="bf"/>
          <w:right w:val="single" w:sz="8" w:space="0" w:color="AC9FB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8E5EC" w:themeFill="accent4" w:themeFillTint="3f"/>
      </w:tcPr>
    </w:tblStylePr>
    <w:tblStylePr w:type="band1Horz">
      <w:tblPr/>
      <w:tcPr>
        <w:tcBorders>
          <w:insideH w:val="nil"/>
          <w:insideV w:val="nil"/>
        </w:tcBorders>
        <w:shd w:val="clear" w:color="auto" w:fill="E8E5EC" w:themeFill="accent4" w:themeFillTint="3f"/>
      </w:tcPr>
    </w:tblStylePr>
    <w:tblStylePr w:type="band2Horz">
      <w:tblPr/>
      <w:tcPr>
        <w:tcBorders>
          <w:insideH w:val="nil"/>
          <w:insideV w:val="nil"/>
        </w:tcBorders>
      </w:tcPr>
    </w:tblStylePr>
  </w:style>
  <w:style w:type="table" w:styleId="MediumShading1-Accent5">
    <w:name w:val="Medium Shading 1 Accent 5"/>
    <w:uiPriority w:val="63"/>
    <w:basedOn w:val="TableNormal"/>
    <w:pPr>
      <w:spacing w:after="0" w:line="240" w:lineRule="auto"/>
    </w:pPr>
    <w:tblPr>
      <w:tblInd w:w="0" w:type="dxa"/>
      <w:tblBorders>
        <w:top w:val="single" w:sz="8" w:space="0" w:color="96C5D6" w:themeColor="accent5" w:themeTint="bf"/>
        <w:left w:val="single" w:sz="8" w:space="0" w:color="96C5D6" w:themeColor="accent5" w:themeTint="bf"/>
        <w:bottom w:val="single" w:sz="8" w:space="0" w:color="96C5D6" w:themeColor="accent5" w:themeTint="bf"/>
        <w:right w:val="single" w:sz="8" w:space="0" w:color="96C5D6" w:themeColor="accent5" w:themeTint="bf"/>
        <w:insideH w:val="single" w:sz="8" w:space="0" w:color="96C5D6" w:themeColor="accent5" w:themeTint="bf"/>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8" w:space="0" w:color="96C5D6" w:themeColor="accent5" w:themeTint="bf"/>
          <w:left w:val="single" w:sz="8" w:space="0" w:color="96C5D6" w:themeColor="accent5" w:themeTint="bf"/>
          <w:bottom w:val="single" w:sz="8" w:space="0" w:color="96C5D6" w:themeColor="accent5" w:themeTint="bf"/>
          <w:right w:val="single" w:sz="8" w:space="0" w:color="96C5D6" w:themeColor="accent5" w:themeTint="bf"/>
          <w:insideH w:val="nil"/>
          <w:insideV w:val="nil"/>
        </w:tcBorders>
        <w:shd w:val="clear" w:color="auto" w:fill="4BACC6" w:themeFill="accent5"/>
      </w:tcPr>
    </w:tblStylePr>
    <w:tblStylePr w:type="lastRow">
      <w:pPr>
        <w:spacing w:after="0" w:before="0" w:line="240" w:lineRule="auto"/>
      </w:pPr>
      <w:rPr>
        <w:b/>
        <w:bCs/>
      </w:rPr>
      <w:tblPr/>
      <w:tcPr>
        <w:tcBorders>
          <w:top w:val="double" w:sz="6" w:space="0" w:color="96C5D6" w:themeColor="accent5" w:themeTint="bf"/>
          <w:left w:val="single" w:sz="8" w:space="0" w:color="96C5D6" w:themeColor="accent5" w:themeTint="bf"/>
          <w:bottom w:val="single" w:sz="8" w:space="0" w:color="96C5D6" w:themeColor="accent5" w:themeTint="bf"/>
          <w:right w:val="single" w:sz="8" w:space="0" w:color="96C5D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EF3" w:themeFill="accent5" w:themeFillTint="3f"/>
      </w:tcPr>
    </w:tblStylePr>
    <w:tblStylePr w:type="band1Horz">
      <w:tblPr/>
      <w:tcPr>
        <w:tcBorders>
          <w:insideH w:val="nil"/>
          <w:insideV w:val="nil"/>
        </w:tcBorders>
        <w:shd w:val="clear" w:color="auto" w:fill="E3EEF3" w:themeFill="accent5" w:themeFillTint="3f"/>
      </w:tcPr>
    </w:tblStylePr>
    <w:tblStylePr w:type="band2Horz">
      <w:tblPr/>
      <w:tcPr>
        <w:tcBorders>
          <w:insideH w:val="nil"/>
          <w:insideV w:val="nil"/>
        </w:tcBorders>
      </w:tcPr>
    </w:tblStylePr>
  </w:style>
  <w:style w:type="table" w:styleId="MediumShading1-Accent6">
    <w:name w:val="Medium Shading 1 Accent 6"/>
    <w:uiPriority w:val="63"/>
    <w:basedOn w:val="TableNormal"/>
    <w:pPr>
      <w:spacing w:after="0" w:line="240" w:lineRule="auto"/>
    </w:pPr>
    <w:tblPr>
      <w:tblInd w:w="0" w:type="dxa"/>
      <w:tblBorders>
        <w:top w:val="single" w:sz="8" w:space="0" w:color="F9B895" w:themeColor="accent6" w:themeTint="bf"/>
        <w:left w:val="single" w:sz="8" w:space="0" w:color="F9B895" w:themeColor="accent6" w:themeTint="bf"/>
        <w:bottom w:val="single" w:sz="8" w:space="0" w:color="F9B895" w:themeColor="accent6" w:themeTint="bf"/>
        <w:right w:val="single" w:sz="8" w:space="0" w:color="F9B895" w:themeColor="accent6" w:themeTint="bf"/>
        <w:insideH w:val="single" w:sz="8" w:space="0" w:color="F9B895" w:themeColor="accent6" w:themeTint="bf"/>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8" w:space="0" w:color="F9B895" w:themeColor="accent6" w:themeTint="bf"/>
          <w:left w:val="single" w:sz="8" w:space="0" w:color="F9B895" w:themeColor="accent6" w:themeTint="bf"/>
          <w:bottom w:val="single" w:sz="8" w:space="0" w:color="F9B895" w:themeColor="accent6" w:themeTint="bf"/>
          <w:right w:val="single" w:sz="8" w:space="0" w:color="F9B895" w:themeColor="accent6" w:themeTint="bf"/>
          <w:insideH w:val="nil"/>
          <w:insideV w:val="nil"/>
        </w:tcBorders>
        <w:shd w:val="clear" w:color="auto" w:fill="F79646" w:themeFill="accent6"/>
      </w:tcPr>
    </w:tblStylePr>
    <w:tblStylePr w:type="lastRow">
      <w:pPr>
        <w:spacing w:after="0" w:before="0" w:line="240" w:lineRule="auto"/>
      </w:pPr>
      <w:rPr>
        <w:b/>
        <w:bCs/>
      </w:rPr>
      <w:tblPr/>
      <w:tcPr>
        <w:tcBorders>
          <w:top w:val="double" w:sz="6" w:space="0" w:color="F9B895" w:themeColor="accent6" w:themeTint="bf"/>
          <w:left w:val="single" w:sz="8" w:space="0" w:color="F9B895" w:themeColor="accent6" w:themeTint="bf"/>
          <w:bottom w:val="single" w:sz="8" w:space="0" w:color="F9B895" w:themeColor="accent6" w:themeTint="bf"/>
          <w:right w:val="single" w:sz="8" w:space="0" w:color="F9B89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BE3" w:themeFill="accent6" w:themeFillTint="3f"/>
      </w:tcPr>
    </w:tblStylePr>
    <w:tblStylePr w:type="band1Horz">
      <w:tblPr/>
      <w:tcPr>
        <w:tcBorders>
          <w:insideH w:val="nil"/>
          <w:insideV w:val="nil"/>
        </w:tcBorders>
        <w:shd w:val="clear" w:color="auto" w:fill="FDEBE3" w:themeFill="accent6" w:themeFillTint="3f"/>
      </w:tcPr>
    </w:tblStylePr>
    <w:tblStylePr w:type="band2Horz">
      <w:tblPr/>
      <w:tcPr>
        <w:tcBorders>
          <w:insideH w:val="nil"/>
          <w:insideV w:val="nil"/>
        </w:tcBorders>
      </w:tcPr>
    </w:tblStylePr>
  </w:style>
  <w:style w:type="table" w:styleId="MediumShading2">
    <w:name w:val="Medium Shading 2"/>
    <w:uiPriority w:val="64"/>
    <w:basedOn w:val="TableNormal"/>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uiPriority w:val="64"/>
    <w:basedOn w:val="TableNormal"/>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uiPriority w:val="64"/>
    <w:basedOn w:val="TableNormal"/>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uiPriority w:val="64"/>
    <w:basedOn w:val="TableNormal"/>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uiPriority w:val="64"/>
    <w:basedOn w:val="TableNormal"/>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uiPriority w:val="64"/>
    <w:basedOn w:val="TableNormal"/>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uiPriority w:val="64"/>
    <w:basedOn w:val="TableNormal"/>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StyleColBandSize w:val="1"/>
      <w:tblStyleRowBandSize w:val="1"/>
    </w:tblPr>
    <w:tblStylePr w:type="firstRow">
      <w:pPr>
        <w:spacing w:after="0" w:before="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after="0" w:before="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uiPriority w:val="65"/>
    <w:basedOn w:val="TableNormal"/>
    <w:pPr>
      <w:spacing w:after="0" w:line="240" w:lineRule="auto"/>
    </w:pPr>
    <w:rPr>
      <w:color w:val="000000"/>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StyleColBandSize w:val="1"/>
      <w:tblStyleRowBandSize w:val="1"/>
    </w:tblPr>
    <w:tblStylePr w:type="firstRow">
      <w:rPr>
        <w:rFonts w:asciiTheme="majorHAnsi" w:eastAsiaTheme="majorHAnsi" w:hAnsiTheme="majorHAnsi" w:cstheme="majorEastAsia"/>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E1E1E1" w:themeFill="text1" w:themeFillTint="3f"/>
      </w:tcPr>
    </w:tblStylePr>
    <w:tblStylePr w:type="band1Horz">
      <w:tblPr/>
      <w:tcPr>
        <w:shd w:val="clear" w:color="auto" w:fill="E1E1E1" w:themeFill="text1" w:themeFillTint="3f"/>
      </w:tcPr>
    </w:tblStylePr>
  </w:style>
  <w:style w:type="table" w:styleId="MediumList1-Accent1">
    <w:name w:val="Medium List 1 Accent 1"/>
    <w:uiPriority w:val="65"/>
    <w:basedOn w:val="TableNormal"/>
    <w:pPr>
      <w:spacing w:after="0" w:line="240" w:lineRule="auto"/>
    </w:pPr>
    <w:rPr>
      <w:color w:val="000000"/>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StyleColBandSize w:val="1"/>
      <w:tblStyleRowBandSize w:val="1"/>
    </w:tblPr>
    <w:tblStylePr w:type="firstRow">
      <w:rPr>
        <w:rFonts w:asciiTheme="majorHAnsi" w:eastAsiaTheme="majorHAnsi" w:hAnsiTheme="majorHAnsi" w:cstheme="majorEastAsia"/>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E4E8F1" w:themeFill="accent1" w:themeFillTint="3f"/>
      </w:tcPr>
    </w:tblStylePr>
    <w:tblStylePr w:type="band1Horz">
      <w:tblPr/>
      <w:tcPr>
        <w:shd w:val="clear" w:color="auto" w:fill="E4E8F1" w:themeFill="accent1" w:themeFillTint="3f"/>
      </w:tcPr>
    </w:tblStylePr>
  </w:style>
  <w:style w:type="table" w:styleId="MediumList1-Accent2">
    <w:name w:val="Medium List 1 Accent 2"/>
    <w:uiPriority w:val="65"/>
    <w:basedOn w:val="TableNormal"/>
    <w:pPr>
      <w:spacing w:after="0" w:line="240" w:lineRule="auto"/>
    </w:pPr>
    <w:rPr>
      <w:color w:val="000000"/>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StyleColBandSize w:val="1"/>
      <w:tblStyleRowBandSize w:val="1"/>
    </w:tblPr>
    <w:tblStylePr w:type="firstRow">
      <w:rPr>
        <w:rFonts w:asciiTheme="majorHAnsi" w:eastAsiaTheme="majorHAnsi" w:hAnsiTheme="majorHAnsi" w:cstheme="majorEastAsia"/>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F1E4E3" w:themeFill="accent2" w:themeFillTint="3f"/>
      </w:tcPr>
    </w:tblStylePr>
    <w:tblStylePr w:type="band1Horz">
      <w:tblPr/>
      <w:tcPr>
        <w:shd w:val="clear" w:color="auto" w:fill="F1E4E3" w:themeFill="accent2" w:themeFillTint="3f"/>
      </w:tcPr>
    </w:tblStylePr>
  </w:style>
  <w:style w:type="table" w:styleId="MediumList1-Accent3">
    <w:name w:val="Medium List 1 Accent 3"/>
    <w:uiPriority w:val="65"/>
    <w:basedOn w:val="TableNormal"/>
    <w:pPr>
      <w:spacing w:after="0" w:line="240" w:lineRule="auto"/>
    </w:pPr>
    <w:rPr>
      <w:color w:val="000000"/>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StyleColBandSize w:val="1"/>
      <w:tblStyleRowBandSize w:val="1"/>
    </w:tblPr>
    <w:tblStylePr w:type="firstRow">
      <w:rPr>
        <w:rFonts w:asciiTheme="majorHAnsi" w:eastAsiaTheme="majorHAnsi" w:hAnsiTheme="majorHAnsi" w:cstheme="majorEastAsia"/>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BF0E4" w:themeFill="accent3" w:themeFillTint="3f"/>
      </w:tcPr>
    </w:tblStylePr>
    <w:tblStylePr w:type="band1Horz">
      <w:tblPr/>
      <w:tcPr>
        <w:shd w:val="clear" w:color="auto" w:fill="EBF0E4" w:themeFill="accent3" w:themeFillTint="3f"/>
      </w:tcPr>
    </w:tblStylePr>
  </w:style>
  <w:style w:type="table" w:styleId="MediumList1-Accent4">
    <w:name w:val="Medium List 1 Accent 4"/>
    <w:uiPriority w:val="65"/>
    <w:basedOn w:val="TableNormal"/>
    <w:pPr>
      <w:spacing w:after="0" w:line="240" w:lineRule="auto"/>
    </w:pPr>
    <w:rPr>
      <w:color w:val="000000"/>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StyleColBandSize w:val="1"/>
      <w:tblStyleRowBandSize w:val="1"/>
    </w:tblPr>
    <w:tblStylePr w:type="firstRow">
      <w:rPr>
        <w:rFonts w:asciiTheme="majorHAnsi" w:eastAsiaTheme="majorHAnsi" w:hAnsiTheme="majorHAnsi" w:cstheme="majorEastAsia"/>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E8E5EC" w:themeFill="accent4" w:themeFillTint="3f"/>
      </w:tcPr>
    </w:tblStylePr>
    <w:tblStylePr w:type="band1Horz">
      <w:tblPr/>
      <w:tcPr>
        <w:shd w:val="clear" w:color="auto" w:fill="E8E5EC" w:themeFill="accent4" w:themeFillTint="3f"/>
      </w:tcPr>
    </w:tblStylePr>
  </w:style>
  <w:style w:type="table" w:styleId="MediumList1-Accent5">
    <w:name w:val="Medium List 1 Accent 5"/>
    <w:uiPriority w:val="65"/>
    <w:basedOn w:val="TableNormal"/>
    <w:pPr>
      <w:spacing w:after="0" w:line="240" w:lineRule="auto"/>
    </w:pPr>
    <w:rPr>
      <w:color w:val="000000"/>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StyleColBandSize w:val="1"/>
      <w:tblStyleRowBandSize w:val="1"/>
    </w:tblPr>
    <w:tblStylePr w:type="firstRow">
      <w:rPr>
        <w:rFonts w:asciiTheme="majorHAnsi" w:eastAsiaTheme="majorHAnsi" w:hAnsiTheme="majorHAnsi" w:cstheme="majorEastAsia"/>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E3EEF3" w:themeFill="accent5" w:themeFillTint="3f"/>
      </w:tcPr>
    </w:tblStylePr>
    <w:tblStylePr w:type="band1Horz">
      <w:tblPr/>
      <w:tcPr>
        <w:shd w:val="clear" w:color="auto" w:fill="E3EEF3" w:themeFill="accent5" w:themeFillTint="3f"/>
      </w:tcPr>
    </w:tblStylePr>
  </w:style>
  <w:style w:type="table" w:styleId="MediumList1-Accent6">
    <w:name w:val="Medium List 1 Accent 6"/>
    <w:uiPriority w:val="65"/>
    <w:basedOn w:val="TableNormal"/>
    <w:pPr>
      <w:spacing w:after="0" w:line="240" w:lineRule="auto"/>
    </w:pPr>
    <w:rPr>
      <w:color w:val="000000"/>
    </w:rPr>
    <w:tblPr>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StyleColBandSize w:val="1"/>
      <w:tblStyleRowBandSize w:val="1"/>
    </w:tblPr>
    <w:tblStylePr w:type="firstRow">
      <w:rPr>
        <w:rFonts w:asciiTheme="majorHAnsi" w:eastAsiaTheme="majorHAnsi" w:hAnsiTheme="majorHAnsi" w:cstheme="majorEastAsia"/>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BE3" w:themeFill="accent6" w:themeFillTint="3f"/>
      </w:tcPr>
    </w:tblStylePr>
    <w:tblStylePr w:type="band1Horz">
      <w:tblPr/>
      <w:tcPr>
        <w:shd w:val="clear" w:color="auto" w:fill="FDEBE3" w:themeFill="accent6" w:themeFillTint="3f"/>
      </w:tcPr>
    </w:tblStylePr>
  </w:style>
  <w:style w:type="table" w:styleId="MediumList2">
    <w:name w:val="Medium List 2"/>
    <w:uiPriority w:val="66"/>
    <w:basedOn w:val="TableNormal"/>
    <w:pPr>
      <w:spacing w:after="0" w:line="240" w:lineRule="auto"/>
    </w:pPr>
    <w:rPr>
      <w:rFonts w:asciiTheme="majorHAnsi" w:eastAsiaTheme="majorHAnsi" w:hAnsiTheme="majorHAnsi" w:cstheme="majorEastAsia"/>
      <w:color w:val="000000"/>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StyleColBandSize w:val="1"/>
      <w:tblStyleRow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1E1" w:themeFill="text1" w:themeFillTint="3f"/>
      </w:tcPr>
    </w:tblStylePr>
    <w:tblStylePr w:type="band1Horz">
      <w:tblPr/>
      <w:tcPr>
        <w:tcBorders>
          <w:top w:val="nil"/>
          <w:bottom w:val="nil"/>
          <w:insideH w:val="nil"/>
          <w:insideV w:val="nil"/>
        </w:tcBorders>
        <w:shd w:val="clear" w:color="auto" w:fill="E1E1E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uiPriority w:val="66"/>
    <w:basedOn w:val="TableNormal"/>
    <w:pPr>
      <w:spacing w:after="0" w:line="240" w:lineRule="auto"/>
    </w:pPr>
    <w:rPr>
      <w:rFonts w:asciiTheme="majorHAnsi" w:eastAsiaTheme="majorHAnsi" w:hAnsiTheme="majorHAnsi" w:cstheme="majorEastAsia"/>
      <w:color w:val="000000"/>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StyleColBandSize w:val="1"/>
      <w:tblStyleRowBandSize w:val="1"/>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8F1" w:themeFill="accent1" w:themeFillTint="3f"/>
      </w:tcPr>
    </w:tblStylePr>
    <w:tblStylePr w:type="band1Horz">
      <w:tblPr/>
      <w:tcPr>
        <w:tcBorders>
          <w:top w:val="nil"/>
          <w:bottom w:val="nil"/>
          <w:insideH w:val="nil"/>
          <w:insideV w:val="nil"/>
        </w:tcBorders>
        <w:shd w:val="clear" w:color="auto" w:fill="E4E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uiPriority w:val="66"/>
    <w:basedOn w:val="TableNormal"/>
    <w:pPr>
      <w:spacing w:after="0" w:line="240" w:lineRule="auto"/>
    </w:pPr>
    <w:rPr>
      <w:rFonts w:asciiTheme="majorHAnsi" w:eastAsiaTheme="majorHAnsi" w:hAnsiTheme="majorHAnsi" w:cstheme="majorEastAsia"/>
      <w:color w:val="000000"/>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StyleColBandSize w:val="1"/>
      <w:tblStyleRowBandSize w:val="1"/>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E4E3" w:themeFill="accent2" w:themeFillTint="3f"/>
      </w:tcPr>
    </w:tblStylePr>
    <w:tblStylePr w:type="band1Horz">
      <w:tblPr/>
      <w:tcPr>
        <w:tcBorders>
          <w:top w:val="nil"/>
          <w:bottom w:val="nil"/>
          <w:insideH w:val="nil"/>
          <w:insideV w:val="nil"/>
        </w:tcBorders>
        <w:shd w:val="clear" w:color="auto" w:fill="F1E4E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uiPriority w:val="66"/>
    <w:basedOn w:val="TableNormal"/>
    <w:pPr>
      <w:spacing w:after="0" w:line="240" w:lineRule="auto"/>
    </w:pPr>
    <w:rPr>
      <w:rFonts w:asciiTheme="majorHAnsi" w:eastAsiaTheme="majorHAnsi" w:hAnsiTheme="majorHAnsi" w:cstheme="majorEastAsia"/>
      <w:color w:val="000000"/>
    </w:rPr>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StyleColBandSize w:val="1"/>
      <w:tblStyleRowBandSize w:val="1"/>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E4" w:themeFill="accent3" w:themeFillTint="3f"/>
      </w:tcPr>
    </w:tblStylePr>
    <w:tblStylePr w:type="band1Horz">
      <w:tblPr/>
      <w:tcPr>
        <w:tcBorders>
          <w:top w:val="nil"/>
          <w:bottom w:val="nil"/>
          <w:insideH w:val="nil"/>
          <w:insideV w:val="nil"/>
        </w:tcBorders>
        <w:shd w:val="clear" w:color="auto" w:fill="EBF0E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uiPriority w:val="66"/>
    <w:basedOn w:val="TableNormal"/>
    <w:pPr>
      <w:spacing w:after="0" w:line="240" w:lineRule="auto"/>
    </w:pPr>
    <w:rPr>
      <w:rFonts w:asciiTheme="majorHAnsi" w:eastAsiaTheme="majorHAnsi" w:hAnsiTheme="majorHAnsi" w:cstheme="majorEastAsia"/>
      <w:color w:val="000000"/>
    </w:rPr>
    <w:tblPr>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StyleColBandSize w:val="1"/>
      <w:tblStyleRowBandSize w:val="1"/>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5EC" w:themeFill="accent4" w:themeFillTint="3f"/>
      </w:tcPr>
    </w:tblStylePr>
    <w:tblStylePr w:type="band1Horz">
      <w:tblPr/>
      <w:tcPr>
        <w:tcBorders>
          <w:top w:val="nil"/>
          <w:bottom w:val="nil"/>
          <w:insideH w:val="nil"/>
          <w:insideV w:val="nil"/>
        </w:tcBorders>
        <w:shd w:val="clear" w:color="auto" w:fill="E8E5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uiPriority w:val="66"/>
    <w:basedOn w:val="TableNormal"/>
    <w:pPr>
      <w:spacing w:after="0" w:line="240" w:lineRule="auto"/>
    </w:pPr>
    <w:rPr>
      <w:rFonts w:asciiTheme="majorHAnsi" w:eastAsiaTheme="majorHAnsi" w:hAnsiTheme="majorHAnsi" w:cstheme="majorEastAsia"/>
      <w:color w:val="000000"/>
    </w:r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StyleColBandSize w:val="1"/>
      <w:tblStyleRowBandSize w:val="1"/>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EF3" w:themeFill="accent5" w:themeFillTint="3f"/>
      </w:tcPr>
    </w:tblStylePr>
    <w:tblStylePr w:type="band1Horz">
      <w:tblPr/>
      <w:tcPr>
        <w:tcBorders>
          <w:top w:val="nil"/>
          <w:bottom w:val="nil"/>
          <w:insideH w:val="nil"/>
          <w:insideV w:val="nil"/>
        </w:tcBorders>
        <w:shd w:val="clear" w:color="auto" w:fill="E3EE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uiPriority w:val="66"/>
    <w:basedOn w:val="TableNormal"/>
    <w:pPr>
      <w:spacing w:after="0" w:line="240" w:lineRule="auto"/>
    </w:pPr>
    <w:rPr>
      <w:rFonts w:asciiTheme="majorHAnsi" w:eastAsiaTheme="majorHAnsi" w:hAnsiTheme="majorHAnsi" w:cstheme="majorEastAsia"/>
      <w:color w:val="000000"/>
    </w:rPr>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StyleColBandSize w:val="1"/>
      <w:tblStyleRowBandSize w:val="1"/>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BE3" w:themeFill="accent6" w:themeFillTint="3f"/>
      </w:tcPr>
    </w:tblStylePr>
    <w:tblStylePr w:type="band1Horz">
      <w:tblPr/>
      <w:tcPr>
        <w:tcBorders>
          <w:top w:val="nil"/>
          <w:bottom w:val="nil"/>
          <w:insideH w:val="nil"/>
          <w:insideV w:val="nil"/>
        </w:tcBorders>
        <w:shd w:val="clear" w:color="auto" w:fill="FDEBE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uiPriority w:val="67"/>
    <w:basedOn w:val="TableNormal"/>
    <w:pPr>
      <w:spacing w:after="0" w:line="240" w:lineRule="auto"/>
    </w:pPr>
    <w:tblPr>
      <w:tblInd w:w="0" w:type="dxa"/>
      <w:tblBorders>
        <w:top w:val="single" w:sz="8" w:space="0" w:color="8C8C8C" w:themeColor="text1" w:themeTint="bf"/>
        <w:left w:val="single" w:sz="8" w:space="0" w:color="8C8C8C" w:themeColor="text1" w:themeTint="bf"/>
        <w:bottom w:val="single" w:sz="8" w:space="0" w:color="8C8C8C" w:themeColor="text1" w:themeTint="bf"/>
        <w:right w:val="single" w:sz="8" w:space="0" w:color="8C8C8C" w:themeColor="text1" w:themeTint="bf"/>
        <w:insideH w:val="single" w:sz="8" w:space="0" w:color="8C8C8C" w:themeColor="text1" w:themeTint="bf"/>
        <w:insideV w:val="single" w:sz="8" w:space="0" w:color="8C8C8C" w:themeColor="text1" w:themeTint="bf"/>
      </w:tblBorders>
      <w:tblCellMar>
        <w:top w:w="0" w:type="dxa"/>
        <w:left w:w="108" w:type="dxa"/>
        <w:bottom w:w="0" w:type="dxa"/>
        <w:right w:w="108" w:type="dxa"/>
      </w:tblCellMar>
      <w:tblStyleColBandSize w:val="1"/>
      <w:tblStyleRowBandSize w:val="1"/>
    </w:tblPr>
    <w:tcPr>
      <w:shd w:val="clear" w:color="auto" w:fill="E1E1E1" w:themeFill="text1" w:themeFillTint="3f"/>
    </w:tcPr>
    <w:tblStylePr w:type="firstRow">
      <w:rPr>
        <w:b/>
        <w:bCs/>
      </w:rPr>
    </w:tblStylePr>
    <w:tblStylePr w:type="lastRow">
      <w:rPr>
        <w:b/>
        <w:bCs/>
      </w:rPr>
      <w:tblPr/>
      <w:tcPr>
        <w:tcBorders>
          <w:top w:val="single" w:sz="18" w:space="0" w:color="8C8C8C" w:themeColor="text1" w:themeTint="bf"/>
        </w:tcBorders>
      </w:tcPr>
    </w:tblStylePr>
    <w:tblStylePr w:type="firstCol">
      <w:rPr>
        <w:b/>
        <w:bCs/>
      </w:rPr>
    </w:tblStylePr>
    <w:tblStylePr w:type="lastCol">
      <w:rPr>
        <w:b/>
        <w:bCs/>
      </w:rPr>
    </w:tblStylePr>
    <w:tblStylePr w:type="band1Vert">
      <w:tblPr/>
      <w:tcPr>
        <w:shd w:val="clear" w:color="auto" w:fill="BDBDBD" w:themeFill="text1" w:themeFillTint="7f"/>
      </w:tcPr>
    </w:tblStylePr>
    <w:tblStylePr w:type="band1Horz">
      <w:tblPr/>
      <w:tcPr>
        <w:shd w:val="clear" w:color="auto" w:fill="BDBDBD" w:themeFill="text1" w:themeFillTint="7f"/>
      </w:tcPr>
    </w:tblStylePr>
  </w:style>
  <w:style w:type="table" w:styleId="MediumGrid1-Accent1">
    <w:name w:val="Medium Grid 1 Accent 1"/>
    <w:uiPriority w:val="67"/>
    <w:basedOn w:val="TableNormal"/>
    <w:pPr>
      <w:spacing w:after="0" w:line="240" w:lineRule="auto"/>
    </w:pPr>
    <w:tblPr>
      <w:tblInd w:w="0" w:type="dxa"/>
      <w:tblBorders>
        <w:top w:val="single" w:sz="8" w:space="0" w:color="97ADD0" w:themeColor="accent1" w:themeTint="bf"/>
        <w:left w:val="single" w:sz="8" w:space="0" w:color="97ADD0" w:themeColor="accent1" w:themeTint="bf"/>
        <w:bottom w:val="single" w:sz="8" w:space="0" w:color="97ADD0" w:themeColor="accent1" w:themeTint="bf"/>
        <w:right w:val="single" w:sz="8" w:space="0" w:color="97ADD0" w:themeColor="accent1" w:themeTint="bf"/>
        <w:insideH w:val="single" w:sz="8" w:space="0" w:color="97ADD0" w:themeColor="accent1" w:themeTint="bf"/>
        <w:insideV w:val="single" w:sz="8" w:space="0" w:color="97ADD0" w:themeColor="accent1" w:themeTint="bf"/>
      </w:tblBorders>
      <w:tblCellMar>
        <w:top w:w="0" w:type="dxa"/>
        <w:left w:w="108" w:type="dxa"/>
        <w:bottom w:w="0" w:type="dxa"/>
        <w:right w:w="108" w:type="dxa"/>
      </w:tblCellMar>
      <w:tblStyleColBandSize w:val="1"/>
      <w:tblStyleRowBandSize w:val="1"/>
    </w:tblPr>
    <w:tcPr>
      <w:shd w:val="clear" w:color="auto" w:fill="E4E8F1" w:themeFill="accent1" w:themeFillTint="3f"/>
    </w:tcPr>
    <w:tblStylePr w:type="firstRow">
      <w:rPr>
        <w:b/>
        <w:bCs/>
      </w:rPr>
    </w:tblStylePr>
    <w:tblStylePr w:type="lastRow">
      <w:rPr>
        <w:b/>
        <w:bCs/>
      </w:rPr>
      <w:tblPr/>
      <w:tcPr>
        <w:tcBorders>
          <w:top w:val="single" w:sz="18" w:space="0" w:color="97ADD0" w:themeColor="accent1" w:themeTint="bf"/>
        </w:tcBorders>
      </w:tcPr>
    </w:tblStylePr>
    <w:tblStylePr w:type="firstCol">
      <w:rPr>
        <w:b/>
        <w:bCs/>
      </w:rPr>
    </w:tblStylePr>
    <w:tblStylePr w:type="lastCol">
      <w:rPr>
        <w:b/>
        <w:bCs/>
      </w:rPr>
    </w:tblStylePr>
    <w:tblStylePr w:type="band1Vert">
      <w:tblPr/>
      <w:tcPr>
        <w:shd w:val="clear" w:color="auto" w:fill="C2CDE1" w:themeFill="accent1" w:themeFillTint="7f"/>
      </w:tcPr>
    </w:tblStylePr>
    <w:tblStylePr w:type="band1Horz">
      <w:tblPr/>
      <w:tcPr>
        <w:shd w:val="clear" w:color="auto" w:fill="C2CDE1" w:themeFill="accent1" w:themeFillTint="7f"/>
      </w:tcPr>
    </w:tblStylePr>
  </w:style>
  <w:style w:type="table" w:styleId="MediumGrid1-Accent2">
    <w:name w:val="Medium Grid 1 Accent 2"/>
    <w:uiPriority w:val="67"/>
    <w:basedOn w:val="TableNormal"/>
    <w:pPr>
      <w:spacing w:after="0" w:line="240" w:lineRule="auto"/>
    </w:pPr>
    <w:tblPr>
      <w:tblInd w:w="0" w:type="dxa"/>
      <w:tblBorders>
        <w:top w:val="single" w:sz="8" w:space="0" w:color="D29897" w:themeColor="accent2" w:themeTint="bf"/>
        <w:left w:val="single" w:sz="8" w:space="0" w:color="D29897" w:themeColor="accent2" w:themeTint="bf"/>
        <w:bottom w:val="single" w:sz="8" w:space="0" w:color="D29897" w:themeColor="accent2" w:themeTint="bf"/>
        <w:right w:val="single" w:sz="8" w:space="0" w:color="D29897" w:themeColor="accent2" w:themeTint="bf"/>
        <w:insideH w:val="single" w:sz="8" w:space="0" w:color="D29897" w:themeColor="accent2" w:themeTint="bf"/>
        <w:insideV w:val="single" w:sz="8" w:space="0" w:color="D29897" w:themeColor="accent2" w:themeTint="bf"/>
      </w:tblBorders>
      <w:tblCellMar>
        <w:top w:w="0" w:type="dxa"/>
        <w:left w:w="108" w:type="dxa"/>
        <w:bottom w:w="0" w:type="dxa"/>
        <w:right w:w="108" w:type="dxa"/>
      </w:tblCellMar>
      <w:tblStyleColBandSize w:val="1"/>
      <w:tblStyleRowBandSize w:val="1"/>
    </w:tblPr>
    <w:tcPr>
      <w:shd w:val="clear" w:color="auto" w:fill="F1E4E3" w:themeFill="accent2" w:themeFillTint="3f"/>
    </w:tcPr>
    <w:tblStylePr w:type="firstRow">
      <w:rPr>
        <w:b/>
        <w:bCs/>
      </w:rPr>
    </w:tblStylePr>
    <w:tblStylePr w:type="lastRow">
      <w:rPr>
        <w:b/>
        <w:bCs/>
      </w:rPr>
      <w:tblPr/>
      <w:tcPr>
        <w:tcBorders>
          <w:top w:val="single" w:sz="18" w:space="0" w:color="D29897" w:themeColor="accent2" w:themeTint="bf"/>
        </w:tcBorders>
      </w:tcPr>
    </w:tblStylePr>
    <w:tblStylePr w:type="firstCol">
      <w:rPr>
        <w:b/>
        <w:bCs/>
      </w:rPr>
    </w:tblStylePr>
    <w:tblStylePr w:type="lastCol">
      <w:rPr>
        <w:b/>
        <w:bCs/>
      </w:rPr>
    </w:tblStylePr>
    <w:tblStylePr w:type="band1Vert">
      <w:tblPr/>
      <w:tcPr>
        <w:shd w:val="clear" w:color="auto" w:fill="E2C3C2" w:themeFill="accent2" w:themeFillTint="7f"/>
      </w:tcPr>
    </w:tblStylePr>
    <w:tblStylePr w:type="band1Horz">
      <w:tblPr/>
      <w:tcPr>
        <w:shd w:val="clear" w:color="auto" w:fill="E2C3C2" w:themeFill="accent2" w:themeFillTint="7f"/>
      </w:tcPr>
    </w:tblStylePr>
  </w:style>
  <w:style w:type="table" w:styleId="MediumGrid1-Accent3">
    <w:name w:val="Medium Grid 1 Accent 3"/>
    <w:uiPriority w:val="67"/>
    <w:basedOn w:val="TableNormal"/>
    <w:pPr>
      <w:spacing w:after="0" w:line="240" w:lineRule="auto"/>
    </w:pPr>
    <w:tblPr>
      <w:tblInd w:w="0" w:type="dxa"/>
      <w:tblBorders>
        <w:top w:val="single" w:sz="8" w:space="0" w:color="BBCF9B" w:themeColor="accent3" w:themeTint="bf"/>
        <w:left w:val="single" w:sz="8" w:space="0" w:color="BBCF9B" w:themeColor="accent3" w:themeTint="bf"/>
        <w:bottom w:val="single" w:sz="8" w:space="0" w:color="BBCF9B" w:themeColor="accent3" w:themeTint="bf"/>
        <w:right w:val="single" w:sz="8" w:space="0" w:color="BBCF9B" w:themeColor="accent3" w:themeTint="bf"/>
        <w:insideH w:val="single" w:sz="8" w:space="0" w:color="BBCF9B" w:themeColor="accent3" w:themeTint="bf"/>
        <w:insideV w:val="single" w:sz="8" w:space="0" w:color="BBCF9B" w:themeColor="accent3" w:themeTint="bf"/>
      </w:tblBorders>
      <w:tblCellMar>
        <w:top w:w="0" w:type="dxa"/>
        <w:left w:w="108" w:type="dxa"/>
        <w:bottom w:w="0" w:type="dxa"/>
        <w:right w:w="108" w:type="dxa"/>
      </w:tblCellMar>
      <w:tblStyleColBandSize w:val="1"/>
      <w:tblStyleRowBandSize w:val="1"/>
    </w:tblPr>
    <w:tcPr>
      <w:shd w:val="clear" w:color="auto" w:fill="EBF0E4" w:themeFill="accent3" w:themeFillTint="3f"/>
    </w:tcPr>
    <w:tblStylePr w:type="firstRow">
      <w:rPr>
        <w:b/>
        <w:bCs/>
      </w:rPr>
    </w:tblStylePr>
    <w:tblStylePr w:type="lastRow">
      <w:rPr>
        <w:b/>
        <w:bCs/>
      </w:rPr>
      <w:tblPr/>
      <w:tcPr>
        <w:tcBorders>
          <w:top w:val="single" w:sz="18" w:space="0" w:color="BBCF9B" w:themeColor="accent3" w:themeTint="bf"/>
        </w:tcBorders>
      </w:tcPr>
    </w:tblStylePr>
    <w:tblStylePr w:type="firstCol">
      <w:rPr>
        <w:b/>
        <w:bCs/>
      </w:rPr>
    </w:tblStylePr>
    <w:tblStylePr w:type="lastCol">
      <w:rPr>
        <w:b/>
        <w:bCs/>
      </w:rPr>
    </w:tblStylePr>
    <w:tblStylePr w:type="band1Vert">
      <w:tblPr/>
      <w:tcPr>
        <w:shd w:val="clear" w:color="auto" w:fill="D5E0C4" w:themeFill="accent3" w:themeFillTint="7f"/>
      </w:tcPr>
    </w:tblStylePr>
    <w:tblStylePr w:type="band1Horz">
      <w:tblPr/>
      <w:tcPr>
        <w:shd w:val="clear" w:color="auto" w:fill="D5E0C4" w:themeFill="accent3" w:themeFillTint="7f"/>
      </w:tcPr>
    </w:tblStylePr>
  </w:style>
  <w:style w:type="table" w:styleId="MediumGrid1-Accent4">
    <w:name w:val="Medium Grid 1 Accent 4"/>
    <w:uiPriority w:val="67"/>
    <w:basedOn w:val="TableNormal"/>
    <w:pPr>
      <w:spacing w:after="0" w:line="240" w:lineRule="auto"/>
    </w:pPr>
    <w:tblPr>
      <w:tblInd w:w="0" w:type="dxa"/>
      <w:tblBorders>
        <w:top w:val="single" w:sz="8" w:space="0" w:color="AC9FBF" w:themeColor="accent4" w:themeTint="bf"/>
        <w:left w:val="single" w:sz="8" w:space="0" w:color="AC9FBF" w:themeColor="accent4" w:themeTint="bf"/>
        <w:bottom w:val="single" w:sz="8" w:space="0" w:color="AC9FBF" w:themeColor="accent4" w:themeTint="bf"/>
        <w:right w:val="single" w:sz="8" w:space="0" w:color="AC9FBF" w:themeColor="accent4" w:themeTint="bf"/>
        <w:insideH w:val="single" w:sz="8" w:space="0" w:color="AC9FBF" w:themeColor="accent4" w:themeTint="bf"/>
        <w:insideV w:val="single" w:sz="8" w:space="0" w:color="AC9FBF" w:themeColor="accent4" w:themeTint="bf"/>
      </w:tblBorders>
      <w:tblCellMar>
        <w:top w:w="0" w:type="dxa"/>
        <w:left w:w="108" w:type="dxa"/>
        <w:bottom w:w="0" w:type="dxa"/>
        <w:right w:w="108" w:type="dxa"/>
      </w:tblCellMar>
      <w:tblStyleColBandSize w:val="1"/>
      <w:tblStyleRowBandSize w:val="1"/>
    </w:tblPr>
    <w:tcPr>
      <w:shd w:val="clear" w:color="auto" w:fill="E8E5EC" w:themeFill="accent4" w:themeFillTint="3f"/>
    </w:tcPr>
    <w:tblStylePr w:type="firstRow">
      <w:rPr>
        <w:b/>
        <w:bCs/>
      </w:rPr>
    </w:tblStylePr>
    <w:tblStylePr w:type="lastRow">
      <w:rPr>
        <w:b/>
        <w:bCs/>
      </w:rPr>
      <w:tblPr/>
      <w:tcPr>
        <w:tcBorders>
          <w:top w:val="single" w:sz="18" w:space="0" w:color="AC9FBF" w:themeColor="accent4" w:themeTint="bf"/>
        </w:tcBorders>
      </w:tcPr>
    </w:tblStylePr>
    <w:tblStylePr w:type="firstCol">
      <w:rPr>
        <w:b/>
        <w:bCs/>
      </w:rPr>
    </w:tblStylePr>
    <w:tblStylePr w:type="lastCol">
      <w:rPr>
        <w:b/>
        <w:bCs/>
      </w:rPr>
    </w:tblStylePr>
    <w:tblStylePr w:type="band1Vert">
      <w:tblPr/>
      <w:tcPr>
        <w:shd w:val="clear" w:color="auto" w:fill="CDC6D7" w:themeFill="accent4" w:themeFillTint="7f"/>
      </w:tcPr>
    </w:tblStylePr>
    <w:tblStylePr w:type="band1Horz">
      <w:tblPr/>
      <w:tcPr>
        <w:shd w:val="clear" w:color="auto" w:fill="CDC6D7" w:themeFill="accent4" w:themeFillTint="7f"/>
      </w:tcPr>
    </w:tblStylePr>
  </w:style>
  <w:style w:type="table" w:styleId="MediumGrid1-Accent5">
    <w:name w:val="Medium Grid 1 Accent 5"/>
    <w:uiPriority w:val="67"/>
    <w:basedOn w:val="TableNormal"/>
    <w:pPr>
      <w:spacing w:after="0" w:line="240" w:lineRule="auto"/>
    </w:pPr>
    <w:tblPr>
      <w:tblInd w:w="0" w:type="dxa"/>
      <w:tblBorders>
        <w:top w:val="single" w:sz="8" w:space="0" w:color="96C5D6" w:themeColor="accent5" w:themeTint="bf"/>
        <w:left w:val="single" w:sz="8" w:space="0" w:color="96C5D6" w:themeColor="accent5" w:themeTint="bf"/>
        <w:bottom w:val="single" w:sz="8" w:space="0" w:color="96C5D6" w:themeColor="accent5" w:themeTint="bf"/>
        <w:right w:val="single" w:sz="8" w:space="0" w:color="96C5D6" w:themeColor="accent5" w:themeTint="bf"/>
        <w:insideH w:val="single" w:sz="8" w:space="0" w:color="96C5D6" w:themeColor="accent5" w:themeTint="bf"/>
        <w:insideV w:val="single" w:sz="8" w:space="0" w:color="96C5D6" w:themeColor="accent5" w:themeTint="bf"/>
      </w:tblBorders>
      <w:tblCellMar>
        <w:top w:w="0" w:type="dxa"/>
        <w:left w:w="108" w:type="dxa"/>
        <w:bottom w:w="0" w:type="dxa"/>
        <w:right w:w="108" w:type="dxa"/>
      </w:tblCellMar>
      <w:tblStyleColBandSize w:val="1"/>
      <w:tblStyleRowBandSize w:val="1"/>
    </w:tblPr>
    <w:tcPr>
      <w:shd w:val="clear" w:color="auto" w:fill="E3EEF3" w:themeFill="accent5" w:themeFillTint="3f"/>
    </w:tcPr>
    <w:tblStylePr w:type="firstRow">
      <w:rPr>
        <w:b/>
        <w:bCs/>
      </w:rPr>
    </w:tblStylePr>
    <w:tblStylePr w:type="lastRow">
      <w:rPr>
        <w:b/>
        <w:bCs/>
      </w:rPr>
      <w:tblPr/>
      <w:tcPr>
        <w:tcBorders>
          <w:top w:val="single" w:sz="18" w:space="0" w:color="96C5D6" w:themeColor="accent5" w:themeTint="bf"/>
        </w:tcBorders>
      </w:tcPr>
    </w:tblStylePr>
    <w:tblStylePr w:type="firstCol">
      <w:rPr>
        <w:b/>
        <w:bCs/>
      </w:rPr>
    </w:tblStylePr>
    <w:tblStylePr w:type="lastCol">
      <w:rPr>
        <w:b/>
        <w:bCs/>
      </w:rPr>
    </w:tblStylePr>
    <w:tblStylePr w:type="band1Vert">
      <w:tblPr/>
      <w:tcPr>
        <w:shd w:val="clear" w:color="auto" w:fill="C2DBE5" w:themeFill="accent5" w:themeFillTint="7f"/>
      </w:tcPr>
    </w:tblStylePr>
    <w:tblStylePr w:type="band1Horz">
      <w:tblPr/>
      <w:tcPr>
        <w:shd w:val="clear" w:color="auto" w:fill="C2DBE5" w:themeFill="accent5" w:themeFillTint="7f"/>
      </w:tcPr>
    </w:tblStylePr>
  </w:style>
  <w:style w:type="table" w:styleId="MediumGrid1-Accent6">
    <w:name w:val="Medium Grid 1 Accent 6"/>
    <w:uiPriority w:val="67"/>
    <w:basedOn w:val="TableNormal"/>
    <w:pPr>
      <w:spacing w:after="0" w:line="240" w:lineRule="auto"/>
    </w:pPr>
    <w:tblPr>
      <w:tblInd w:w="0" w:type="dxa"/>
      <w:tblBorders>
        <w:top w:val="single" w:sz="8" w:space="0" w:color="F9B895" w:themeColor="accent6" w:themeTint="bf"/>
        <w:left w:val="single" w:sz="8" w:space="0" w:color="F9B895" w:themeColor="accent6" w:themeTint="bf"/>
        <w:bottom w:val="single" w:sz="8" w:space="0" w:color="F9B895" w:themeColor="accent6" w:themeTint="bf"/>
        <w:right w:val="single" w:sz="8" w:space="0" w:color="F9B895" w:themeColor="accent6" w:themeTint="bf"/>
        <w:insideH w:val="single" w:sz="8" w:space="0" w:color="F9B895" w:themeColor="accent6" w:themeTint="bf"/>
        <w:insideV w:val="single" w:sz="8" w:space="0" w:color="F9B895" w:themeColor="accent6" w:themeTint="bf"/>
      </w:tblBorders>
      <w:tblCellMar>
        <w:top w:w="0" w:type="dxa"/>
        <w:left w:w="108" w:type="dxa"/>
        <w:bottom w:w="0" w:type="dxa"/>
        <w:right w:w="108" w:type="dxa"/>
      </w:tblCellMar>
      <w:tblStyleColBandSize w:val="1"/>
      <w:tblStyleRowBandSize w:val="1"/>
    </w:tblPr>
    <w:tcPr>
      <w:shd w:val="clear" w:color="auto" w:fill="FDEBE3" w:themeFill="accent6" w:themeFillTint="3f"/>
    </w:tcPr>
    <w:tblStylePr w:type="firstRow">
      <w:rPr>
        <w:b/>
        <w:bCs/>
      </w:rPr>
    </w:tblStylePr>
    <w:tblStylePr w:type="lastRow">
      <w:rPr>
        <w:b/>
        <w:bCs/>
      </w:rPr>
      <w:tblPr/>
      <w:tcPr>
        <w:tcBorders>
          <w:top w:val="single" w:sz="18" w:space="0" w:color="F9B895" w:themeColor="accent6" w:themeTint="bf"/>
        </w:tcBorders>
      </w:tcPr>
    </w:tblStylePr>
    <w:tblStylePr w:type="firstCol">
      <w:rPr>
        <w:b/>
        <w:bCs/>
      </w:rPr>
    </w:tblStylePr>
    <w:tblStylePr w:type="lastCol">
      <w:rPr>
        <w:b/>
        <w:bCs/>
      </w:rPr>
    </w:tblStylePr>
    <w:tblStylePr w:type="band1Vert">
      <w:tblPr/>
      <w:tcPr>
        <w:shd w:val="clear" w:color="auto" w:fill="FBD3C1" w:themeFill="accent6" w:themeFillTint="7f"/>
      </w:tcPr>
    </w:tblStylePr>
    <w:tblStylePr w:type="band1Horz">
      <w:tblPr/>
      <w:tcPr>
        <w:shd w:val="clear" w:color="auto" w:fill="FBD3C1" w:themeFill="accent6" w:themeFillTint="7f"/>
      </w:tcPr>
    </w:tblStylePr>
  </w:style>
  <w:style w:type="table" w:styleId="MediumGrid2">
    <w:name w:val="Medium Grid 2"/>
    <w:uiPriority w:val="68"/>
    <w:basedOn w:val="TableNormal"/>
    <w:pPr>
      <w:spacing w:after="0" w:line="240" w:lineRule="auto"/>
    </w:pPr>
    <w:rPr>
      <w:rFonts w:asciiTheme="majorHAnsi" w:eastAsiaTheme="majorHAnsi" w:hAnsiTheme="majorHAnsi" w:cstheme="majorEastAsia"/>
      <w:color w:val="000000"/>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StyleColBandSize w:val="1"/>
      <w:tblStyleRowBandSize w:val="1"/>
    </w:tblPr>
    <w:tcPr>
      <w:shd w:val="clear" w:color="auto" w:fill="E1E1E1" w:themeFill="text1" w:themeFillTint="3f"/>
    </w:tcPr>
    <w:tblStylePr w:type="firstRow">
      <w:rPr>
        <w:b/>
        <w:bCs/>
        <w:color w:val="000000"/>
      </w:rPr>
      <w:tblPr/>
      <w:tcPr>
        <w:shd w:val="clear" w:color="auto" w:fill="F4F4F4"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7E7E7" w:themeFill="text1" w:themeFillTint="33"/>
      </w:tcPr>
    </w:tblStylePr>
    <w:tblStylePr w:type="band1Vert">
      <w:tblPr/>
      <w:tcPr>
        <w:shd w:val="clear" w:color="auto" w:fill="BDBDBD" w:themeFill="text1" w:themeFillTint="7f"/>
      </w:tcPr>
    </w:tblStylePr>
    <w:tblStylePr w:type="band1Horz">
      <w:tblPr/>
      <w:tcPr>
        <w:tcBorders>
          <w:insideH w:val="single" w:sz="6" w:space="0" w:color="000000" w:themeColor="text1"/>
          <w:insideV w:val="single" w:sz="6" w:space="0" w:color="000000" w:themeColor="text1"/>
        </w:tcBorders>
        <w:shd w:val="clear" w:color="auto" w:fill="BDBDBD" w:themeFill="text1" w:themeFillTint="7f"/>
      </w:tcPr>
    </w:tblStylePr>
    <w:tblStylePr w:type="nwCell">
      <w:tblPr/>
      <w:tcPr>
        <w:shd w:val="clear" w:color="auto" w:fill="FFFFFF" w:themeFill="background1"/>
      </w:tcPr>
    </w:tblStylePr>
  </w:style>
  <w:style w:type="table" w:styleId="MediumGrid2-Accent1">
    <w:name w:val="Medium Grid 2 Accent 1"/>
    <w:uiPriority w:val="68"/>
    <w:basedOn w:val="TableNormal"/>
    <w:pPr>
      <w:spacing w:after="0" w:line="240" w:lineRule="auto"/>
    </w:pPr>
    <w:rPr>
      <w:rFonts w:asciiTheme="majorHAnsi" w:eastAsiaTheme="majorHAnsi" w:hAnsiTheme="majorHAnsi" w:cstheme="majorEastAsia"/>
      <w:color w:val="000000"/>
    </w:rPr>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StyleColBandSize w:val="1"/>
      <w:tblStyleRowBandSize w:val="1"/>
    </w:tblPr>
    <w:tcPr>
      <w:shd w:val="clear" w:color="auto" w:fill="E4E8F1" w:themeFill="accent1" w:themeFillTint="3f"/>
    </w:tcPr>
    <w:tblStylePr w:type="firstRow">
      <w:rPr>
        <w:b/>
        <w:bCs/>
        <w:color w:val="000000"/>
      </w:rPr>
      <w:tblPr/>
      <w:tcPr>
        <w:shd w:val="clear" w:color="auto" w:fill="F5F6FA"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9EDF4" w:themeFill="accent1" w:themeFillTint="33"/>
      </w:tcPr>
    </w:tblStylePr>
    <w:tblStylePr w:type="band1Vert">
      <w:tblPr/>
      <w:tcPr>
        <w:shd w:val="clear" w:color="auto" w:fill="C2CDE1" w:themeFill="accent1" w:themeFillTint="7f"/>
      </w:tcPr>
    </w:tblStylePr>
    <w:tblStylePr w:type="band1Horz">
      <w:tblPr/>
      <w:tcPr>
        <w:tcBorders>
          <w:insideH w:val="single" w:sz="6" w:space="0" w:color="4F81BD" w:themeColor="accent1"/>
          <w:insideV w:val="single" w:sz="6" w:space="0" w:color="4F81BD" w:themeColor="accent1"/>
        </w:tcBorders>
        <w:shd w:val="clear" w:color="auto" w:fill="C2CDE1" w:themeFill="accent1" w:themeFillTint="7f"/>
      </w:tcPr>
    </w:tblStylePr>
    <w:tblStylePr w:type="nwCell">
      <w:tblPr/>
      <w:tcPr>
        <w:shd w:val="clear" w:color="auto" w:fill="FFFFFF" w:themeFill="background1"/>
      </w:tcPr>
    </w:tblStylePr>
  </w:style>
  <w:style w:type="table" w:styleId="MediumGrid2-Accent2">
    <w:name w:val="Medium Grid 2 Accent 2"/>
    <w:uiPriority w:val="68"/>
    <w:basedOn w:val="TableNormal"/>
    <w:pPr>
      <w:spacing w:after="0" w:line="240" w:lineRule="auto"/>
    </w:pPr>
    <w:rPr>
      <w:rFonts w:asciiTheme="majorHAnsi" w:eastAsiaTheme="majorHAnsi" w:hAnsiTheme="majorHAnsi" w:cstheme="majorEastAsia"/>
      <w:color w:val="000000"/>
    </w:rPr>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StyleColBandSize w:val="1"/>
      <w:tblStyleRowBandSize w:val="1"/>
    </w:tblPr>
    <w:tcPr>
      <w:shd w:val="clear" w:color="auto" w:fill="F1E4E3" w:themeFill="accent2" w:themeFillTint="3f"/>
    </w:tcPr>
    <w:tblStylePr w:type="firstRow">
      <w:rPr>
        <w:b/>
        <w:bCs/>
        <w:color w:val="000000"/>
      </w:rPr>
      <w:tblPr/>
      <w:tcPr>
        <w:shd w:val="clear" w:color="auto" w:fill="FAF5F5"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4E9E9" w:themeFill="accent2" w:themeFillTint="33"/>
      </w:tcPr>
    </w:tblStylePr>
    <w:tblStylePr w:type="band1Vert">
      <w:tblPr/>
      <w:tcPr>
        <w:shd w:val="clear" w:color="auto" w:fill="E2C3C2" w:themeFill="accent2" w:themeFillTint="7f"/>
      </w:tcPr>
    </w:tblStylePr>
    <w:tblStylePr w:type="band1Horz">
      <w:tblPr/>
      <w:tcPr>
        <w:tcBorders>
          <w:insideH w:val="single" w:sz="6" w:space="0" w:color="C0504D" w:themeColor="accent2"/>
          <w:insideV w:val="single" w:sz="6" w:space="0" w:color="C0504D" w:themeColor="accent2"/>
        </w:tcBorders>
        <w:shd w:val="clear" w:color="auto" w:fill="E2C3C2" w:themeFill="accent2" w:themeFillTint="7f"/>
      </w:tcPr>
    </w:tblStylePr>
    <w:tblStylePr w:type="nwCell">
      <w:tblPr/>
      <w:tcPr>
        <w:shd w:val="clear" w:color="auto" w:fill="FFFFFF" w:themeFill="background1"/>
      </w:tcPr>
    </w:tblStylePr>
  </w:style>
  <w:style w:type="table" w:styleId="MediumGrid2-Accent3">
    <w:name w:val="Medium Grid 2 Accent 3"/>
    <w:uiPriority w:val="68"/>
    <w:basedOn w:val="TableNormal"/>
    <w:pPr>
      <w:spacing w:after="0" w:line="240" w:lineRule="auto"/>
    </w:pPr>
    <w:rPr>
      <w:rFonts w:asciiTheme="majorHAnsi" w:eastAsiaTheme="majorHAnsi" w:hAnsiTheme="majorHAnsi" w:cstheme="majorEastAsia"/>
      <w:color w:val="000000"/>
    </w:rPr>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StyleColBandSize w:val="1"/>
      <w:tblStyleRowBandSize w:val="1"/>
    </w:tblPr>
    <w:tcPr>
      <w:shd w:val="clear" w:color="auto" w:fill="EBF0E4" w:themeFill="accent3" w:themeFillTint="3f"/>
    </w:tcPr>
    <w:tblStylePr w:type="firstRow">
      <w:rPr>
        <w:b/>
        <w:bCs/>
        <w:color w:val="000000"/>
      </w:rPr>
      <w:tblPr/>
      <w:tcPr>
        <w:shd w:val="clear" w:color="auto" w:fill="F7F9F5"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FF3EA" w:themeFill="accent3" w:themeFillTint="33"/>
      </w:tcPr>
    </w:tblStylePr>
    <w:tblStylePr w:type="band1Vert">
      <w:tblPr/>
      <w:tcPr>
        <w:shd w:val="clear" w:color="auto" w:fill="D5E0C4" w:themeFill="accent3" w:themeFillTint="7f"/>
      </w:tcPr>
    </w:tblStylePr>
    <w:tblStylePr w:type="band1Horz">
      <w:tblPr/>
      <w:tcPr>
        <w:tcBorders>
          <w:insideH w:val="single" w:sz="6" w:space="0" w:color="9BBB59" w:themeColor="accent3"/>
          <w:insideV w:val="single" w:sz="6" w:space="0" w:color="9BBB59" w:themeColor="accent3"/>
        </w:tcBorders>
        <w:shd w:val="clear" w:color="auto" w:fill="D5E0C4" w:themeFill="accent3" w:themeFillTint="7f"/>
      </w:tcPr>
    </w:tblStylePr>
    <w:tblStylePr w:type="nwCell">
      <w:tblPr/>
      <w:tcPr>
        <w:shd w:val="clear" w:color="auto" w:fill="FFFFFF" w:themeFill="background1"/>
      </w:tcPr>
    </w:tblStylePr>
  </w:style>
  <w:style w:type="table" w:styleId="MediumGrid2-Accent4">
    <w:name w:val="Medium Grid 2 Accent 4"/>
    <w:uiPriority w:val="68"/>
    <w:basedOn w:val="TableNormal"/>
    <w:pPr>
      <w:spacing w:after="0" w:line="240" w:lineRule="auto"/>
    </w:pPr>
    <w:rPr>
      <w:rFonts w:asciiTheme="majorHAnsi" w:eastAsiaTheme="majorHAnsi" w:hAnsiTheme="majorHAnsi" w:cstheme="majorEastAsia"/>
      <w:color w:val="000000"/>
    </w:rPr>
    <w:tblPr>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StyleColBandSize w:val="1"/>
      <w:tblStyleRowBandSize w:val="1"/>
    </w:tblPr>
    <w:tcPr>
      <w:shd w:val="clear" w:color="auto" w:fill="E8E5EC" w:themeFill="accent4" w:themeFillTint="3f"/>
    </w:tcPr>
    <w:tblStylePr w:type="firstRow">
      <w:rPr>
        <w:b/>
        <w:bCs/>
        <w:color w:val="000000"/>
      </w:rPr>
      <w:tblPr/>
      <w:tcPr>
        <w:shd w:val="clear" w:color="auto" w:fill="F6F5F8"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DEAF0" w:themeFill="accent4" w:themeFillTint="33"/>
      </w:tcPr>
    </w:tblStylePr>
    <w:tblStylePr w:type="band1Vert">
      <w:tblPr/>
      <w:tcPr>
        <w:shd w:val="clear" w:color="auto" w:fill="CDC6D7" w:themeFill="accent4" w:themeFillTint="7f"/>
      </w:tcPr>
    </w:tblStylePr>
    <w:tblStylePr w:type="band1Horz">
      <w:tblPr/>
      <w:tcPr>
        <w:tcBorders>
          <w:insideH w:val="single" w:sz="6" w:space="0" w:color="8064A2" w:themeColor="accent4"/>
          <w:insideV w:val="single" w:sz="6" w:space="0" w:color="8064A2" w:themeColor="accent4"/>
        </w:tcBorders>
        <w:shd w:val="clear" w:color="auto" w:fill="CDC6D7" w:themeFill="accent4" w:themeFillTint="7f"/>
      </w:tcPr>
    </w:tblStylePr>
    <w:tblStylePr w:type="nwCell">
      <w:tblPr/>
      <w:tcPr>
        <w:shd w:val="clear" w:color="auto" w:fill="FFFFFF" w:themeFill="background1"/>
      </w:tcPr>
    </w:tblStylePr>
  </w:style>
  <w:style w:type="table" w:styleId="MediumGrid2-Accent5">
    <w:name w:val="Medium Grid 2 Accent 5"/>
    <w:uiPriority w:val="68"/>
    <w:basedOn w:val="TableNormal"/>
    <w:pPr>
      <w:spacing w:after="0" w:line="240" w:lineRule="auto"/>
    </w:pPr>
    <w:rPr>
      <w:rFonts w:asciiTheme="majorHAnsi" w:eastAsiaTheme="majorHAnsi" w:hAnsiTheme="majorHAnsi" w:cstheme="majorEastAsia"/>
      <w:color w:val="000000"/>
    </w:r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StyleColBandSize w:val="1"/>
      <w:tblStyleRowBandSize w:val="1"/>
    </w:tblPr>
    <w:tcPr>
      <w:shd w:val="clear" w:color="auto" w:fill="E3EEF3" w:themeFill="accent5" w:themeFillTint="3f"/>
    </w:tcPr>
    <w:tblStylePr w:type="firstRow">
      <w:rPr>
        <w:b/>
        <w:bCs/>
        <w:color w:val="000000"/>
      </w:rPr>
      <w:tblPr/>
      <w:tcPr>
        <w:shd w:val="clear" w:color="auto" w:fill="F5F8FA"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9F1F5" w:themeFill="accent5" w:themeFillTint="33"/>
      </w:tcPr>
    </w:tblStylePr>
    <w:tblStylePr w:type="band1Vert">
      <w:tblPr/>
      <w:tcPr>
        <w:shd w:val="clear" w:color="auto" w:fill="C2DBE5" w:themeFill="accent5" w:themeFillTint="7f"/>
      </w:tcPr>
    </w:tblStylePr>
    <w:tblStylePr w:type="band1Horz">
      <w:tblPr/>
      <w:tcPr>
        <w:tcBorders>
          <w:insideH w:val="single" w:sz="6" w:space="0" w:color="4BACC6" w:themeColor="accent5"/>
          <w:insideV w:val="single" w:sz="6" w:space="0" w:color="4BACC6" w:themeColor="accent5"/>
        </w:tcBorders>
        <w:shd w:val="clear" w:color="auto" w:fill="C2DBE5" w:themeFill="accent5" w:themeFillTint="7f"/>
      </w:tcPr>
    </w:tblStylePr>
    <w:tblStylePr w:type="nwCell">
      <w:tblPr/>
      <w:tcPr>
        <w:shd w:val="clear" w:color="auto" w:fill="FFFFFF" w:themeFill="background1"/>
      </w:tcPr>
    </w:tblStylePr>
  </w:style>
  <w:style w:type="table" w:styleId="MediumGrid2-Accent6">
    <w:name w:val="Medium Grid 2 Accent 6"/>
    <w:uiPriority w:val="68"/>
    <w:basedOn w:val="TableNormal"/>
    <w:pPr>
      <w:spacing w:after="0" w:line="240" w:lineRule="auto"/>
    </w:pPr>
    <w:rPr>
      <w:rFonts w:asciiTheme="majorHAnsi" w:eastAsiaTheme="majorHAnsi" w:hAnsiTheme="majorHAnsi" w:cstheme="majorEastAsia"/>
      <w:color w:val="000000"/>
    </w:rPr>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StyleColBandSize w:val="1"/>
      <w:tblStyleRowBandSize w:val="1"/>
    </w:tblPr>
    <w:tcPr>
      <w:shd w:val="clear" w:color="auto" w:fill="FDEBE3" w:themeFill="accent6" w:themeFillTint="3f"/>
    </w:tcPr>
    <w:tblStylePr w:type="firstRow">
      <w:rPr>
        <w:b/>
        <w:bCs/>
        <w:color w:val="000000"/>
      </w:rPr>
      <w:tblPr/>
      <w:tcPr>
        <w:shd w:val="clear" w:color="auto" w:fill="FEF7F4"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FE9" w:themeFill="accent6" w:themeFillTint="33"/>
      </w:tcPr>
    </w:tblStylePr>
    <w:tblStylePr w:type="band1Vert">
      <w:tblPr/>
      <w:tcPr>
        <w:shd w:val="clear" w:color="auto" w:fill="FBD3C1" w:themeFill="accent6" w:themeFillTint="7f"/>
      </w:tcPr>
    </w:tblStylePr>
    <w:tblStylePr w:type="band1Horz">
      <w:tblPr/>
      <w:tcPr>
        <w:tcBorders>
          <w:insideH w:val="single" w:sz="6" w:space="0" w:color="F79646" w:themeColor="accent6"/>
          <w:insideV w:val="single" w:sz="6" w:space="0" w:color="F79646" w:themeColor="accent6"/>
        </w:tcBorders>
        <w:shd w:val="clear" w:color="auto" w:fill="FBD3C1" w:themeFill="accent6" w:themeFillTint="7f"/>
      </w:tcPr>
    </w:tblStylePr>
    <w:tblStylePr w:type="nwCell">
      <w:tblPr/>
      <w:tcPr>
        <w:shd w:val="clear" w:color="auto" w:fill="FFFFFF" w:themeFill="background1"/>
      </w:tcPr>
    </w:tblStylePr>
  </w:style>
  <w:style w:type="table" w:styleId="MediumGrid3">
    <w:name w:val="Medium Grid 3"/>
    <w:uiPriority w:val="69"/>
    <w:basedOn w:val="TableNormal"/>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StyleColBandSize w:val="1"/>
      <w:tblStyleRowBandSize w:val="1"/>
    </w:tblPr>
    <w:tcPr>
      <w:shd w:val="clear" w:color="auto" w:fill="E1E1E1"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BDBD"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BDBD" w:themeFill="text1" w:themeFillTint="7f"/>
      </w:tcPr>
    </w:tblStylePr>
  </w:style>
  <w:style w:type="table" w:styleId="MediumGrid3-Accent1">
    <w:name w:val="Medium Grid 3 Accent 1"/>
    <w:uiPriority w:val="69"/>
    <w:basedOn w:val="TableNormal"/>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StyleColBandSize w:val="1"/>
      <w:tblStyleRowBandSize w:val="1"/>
    </w:tblPr>
    <w:tcPr>
      <w:shd w:val="clear" w:color="auto" w:fill="E4E8F1"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CD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CDE1" w:themeFill="accent1" w:themeFillTint="7f"/>
      </w:tcPr>
    </w:tblStylePr>
  </w:style>
  <w:style w:type="table" w:styleId="MediumGrid3-Accent2">
    <w:name w:val="Medium Grid 3 Accent 2"/>
    <w:uiPriority w:val="69"/>
    <w:basedOn w:val="TableNormal"/>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StyleColBandSize w:val="1"/>
      <w:tblStyleRowBandSize w:val="1"/>
    </w:tblPr>
    <w:tcPr>
      <w:shd w:val="clear" w:color="auto" w:fill="F1E4E3"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C3C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C3C2" w:themeFill="accent2" w:themeFillTint="7f"/>
      </w:tcPr>
    </w:tblStylePr>
  </w:style>
  <w:style w:type="table" w:styleId="MediumGrid3-Accent3">
    <w:name w:val="Medium Grid 3 Accent 3"/>
    <w:uiPriority w:val="69"/>
    <w:basedOn w:val="TableNormal"/>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StyleColBandSize w:val="1"/>
      <w:tblStyleRowBandSize w:val="1"/>
    </w:tblPr>
    <w:tcPr>
      <w:shd w:val="clear" w:color="auto" w:fill="EBF0E4"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E0C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E0C4" w:themeFill="accent3" w:themeFillTint="7f"/>
      </w:tcPr>
    </w:tblStylePr>
  </w:style>
  <w:style w:type="table" w:styleId="MediumGrid3-Accent4">
    <w:name w:val="Medium Grid 3 Accent 4"/>
    <w:uiPriority w:val="69"/>
    <w:basedOn w:val="TableNormal"/>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StyleColBandSize w:val="1"/>
      <w:tblStyleRowBandSize w:val="1"/>
    </w:tblPr>
    <w:tcPr>
      <w:shd w:val="clear" w:color="auto" w:fill="E8E5EC"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6D7" w:themeFill="accent4" w:themeFillTint="7f"/>
      </w:tcPr>
    </w:tblStylePr>
  </w:style>
  <w:style w:type="table" w:styleId="MediumGrid3-Accent5">
    <w:name w:val="Medium Grid 3 Accent 5"/>
    <w:uiPriority w:val="69"/>
    <w:basedOn w:val="TableNormal"/>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StyleColBandSize w:val="1"/>
      <w:tblStyleRowBandSize w:val="1"/>
    </w:tblPr>
    <w:tcPr>
      <w:shd w:val="clear" w:color="auto" w:fill="E3EEF3"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BE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BE5" w:themeFill="accent5" w:themeFillTint="7f"/>
      </w:tcPr>
    </w:tblStylePr>
  </w:style>
  <w:style w:type="table" w:styleId="MediumGrid3-Accent6">
    <w:name w:val="Medium Grid 3 Accent 6"/>
    <w:uiPriority w:val="69"/>
    <w:basedOn w:val="TableNormal"/>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StyleColBandSize w:val="1"/>
      <w:tblStyleRowBandSize w:val="1"/>
    </w:tblPr>
    <w:tcPr>
      <w:shd w:val="clear" w:color="auto" w:fill="FDEBE3"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3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3C1" w:themeFill="accent6" w:themeFillTint="7f"/>
      </w:tcPr>
    </w:tblStylePr>
  </w:style>
  <w:style w:type="table" w:styleId="DarkList">
    <w:name w:val="Dark List"/>
    <w:uiPriority w:val="70"/>
    <w:basedOn w:val="TableNormal"/>
    <w:pPr>
      <w:spacing w:after="0" w:line="240" w:lineRule="auto"/>
    </w:pPr>
    <w:rPr>
      <w:color w:val="FFFFFF"/>
    </w:rPr>
    <w:tblPr>
      <w:tblInd w:w="0" w:type="dxa"/>
      <w:tblCellMar>
        <w:top w:w="0" w:type="dxa"/>
        <w:left w:w="108" w:type="dxa"/>
        <w:bottom w:w="0" w:type="dxa"/>
        <w:right w:w="108" w:type="dxa"/>
      </w:tblCellMar>
      <w:tblStyleColBandSize w:val="1"/>
      <w:tblStyleRow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uiPriority w:val="70"/>
    <w:basedOn w:val="TableNormal"/>
    <w:pPr>
      <w:spacing w:after="0" w:line="240" w:lineRule="auto"/>
    </w:pPr>
    <w:rPr>
      <w:color w:val="FFFFFF"/>
    </w:rPr>
    <w:tblPr>
      <w:tblInd w:w="0" w:type="dxa"/>
      <w:tblCellMar>
        <w:top w:w="0" w:type="dxa"/>
        <w:left w:w="108" w:type="dxa"/>
        <w:bottom w:w="0" w:type="dxa"/>
        <w:right w:w="108" w:type="dxa"/>
      </w:tblCellMar>
      <w:tblStyleColBandSize w:val="1"/>
      <w:tblStyleRow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406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7609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76092" w:themeFill="accent1" w:themeFillShade="bf"/>
      </w:tcPr>
    </w:tblStylePr>
    <w:tblStylePr w:type="band1Vert">
      <w:tblPr/>
      <w:tcPr>
        <w:tcBorders>
          <w:top w:val="nil"/>
          <w:left w:val="nil"/>
          <w:bottom w:val="nil"/>
          <w:right w:val="nil"/>
          <w:insideH w:val="nil"/>
          <w:insideV w:val="nil"/>
        </w:tcBorders>
        <w:shd w:val="clear" w:color="auto" w:fill="376092" w:themeFill="accent1" w:themeFillShade="bf"/>
      </w:tcPr>
    </w:tblStylePr>
    <w:tblStylePr w:type="band1Horz">
      <w:tblPr/>
      <w:tcPr>
        <w:tcBorders>
          <w:top w:val="nil"/>
          <w:left w:val="nil"/>
          <w:bottom w:val="nil"/>
          <w:right w:val="nil"/>
          <w:insideH w:val="nil"/>
          <w:insideV w:val="nil"/>
        </w:tcBorders>
        <w:shd w:val="clear" w:color="auto" w:fill="376092" w:themeFill="accent1" w:themeFillShade="bf"/>
      </w:tcPr>
    </w:tblStylePr>
  </w:style>
  <w:style w:type="table" w:styleId="DarkList-Accent2">
    <w:name w:val="Dark List Accent 2"/>
    <w:uiPriority w:val="70"/>
    <w:basedOn w:val="TableNormal"/>
    <w:pPr>
      <w:spacing w:after="0" w:line="240" w:lineRule="auto"/>
    </w:pPr>
    <w:rPr>
      <w:color w:val="FFFFFF"/>
    </w:rPr>
    <w:tblPr>
      <w:tblInd w:w="0" w:type="dxa"/>
      <w:tblCellMar>
        <w:top w:w="0" w:type="dxa"/>
        <w:left w:w="108" w:type="dxa"/>
        <w:bottom w:w="0" w:type="dxa"/>
        <w:right w:w="108" w:type="dxa"/>
      </w:tblCellMar>
      <w:tblStyleColBandSize w:val="1"/>
      <w:tblStyleRow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25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5373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53735" w:themeFill="accent2" w:themeFillShade="bf"/>
      </w:tcPr>
    </w:tblStylePr>
    <w:tblStylePr w:type="band1Vert">
      <w:tblPr/>
      <w:tcPr>
        <w:tcBorders>
          <w:top w:val="nil"/>
          <w:left w:val="nil"/>
          <w:bottom w:val="nil"/>
          <w:right w:val="nil"/>
          <w:insideH w:val="nil"/>
          <w:insideV w:val="nil"/>
        </w:tcBorders>
        <w:shd w:val="clear" w:color="auto" w:fill="953735" w:themeFill="accent2" w:themeFillShade="bf"/>
      </w:tcPr>
    </w:tblStylePr>
    <w:tblStylePr w:type="band1Horz">
      <w:tblPr/>
      <w:tcPr>
        <w:tcBorders>
          <w:top w:val="nil"/>
          <w:left w:val="nil"/>
          <w:bottom w:val="nil"/>
          <w:right w:val="nil"/>
          <w:insideH w:val="nil"/>
          <w:insideV w:val="nil"/>
        </w:tcBorders>
        <w:shd w:val="clear" w:color="auto" w:fill="953735" w:themeFill="accent2" w:themeFillShade="bf"/>
      </w:tcPr>
    </w:tblStylePr>
  </w:style>
  <w:style w:type="table" w:styleId="DarkList-Accent3">
    <w:name w:val="Dark List Accent 3"/>
    <w:uiPriority w:val="70"/>
    <w:basedOn w:val="TableNormal"/>
    <w:pPr>
      <w:spacing w:after="0" w:line="240" w:lineRule="auto"/>
    </w:pPr>
    <w:rPr>
      <w:color w:val="FFFFFF"/>
    </w:rPr>
    <w:tblPr>
      <w:tblInd w:w="0" w:type="dxa"/>
      <w:tblCellMar>
        <w:top w:w="0" w:type="dxa"/>
        <w:left w:w="108" w:type="dxa"/>
        <w:bottom w:w="0" w:type="dxa"/>
        <w:right w:w="108" w:type="dxa"/>
      </w:tblCellMar>
      <w:tblStyleColBandSize w:val="1"/>
      <w:tblStyleRow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62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3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33C" w:themeFill="accent3" w:themeFillShade="bf"/>
      </w:tcPr>
    </w:tblStylePr>
    <w:tblStylePr w:type="band1Vert">
      <w:tblPr/>
      <w:tcPr>
        <w:tcBorders>
          <w:top w:val="nil"/>
          <w:left w:val="nil"/>
          <w:bottom w:val="nil"/>
          <w:right w:val="nil"/>
          <w:insideH w:val="nil"/>
          <w:insideV w:val="nil"/>
        </w:tcBorders>
        <w:shd w:val="clear" w:color="auto" w:fill="76933C" w:themeFill="accent3" w:themeFillShade="bf"/>
      </w:tcPr>
    </w:tblStylePr>
    <w:tblStylePr w:type="band1Horz">
      <w:tblPr/>
      <w:tcPr>
        <w:tcBorders>
          <w:top w:val="nil"/>
          <w:left w:val="nil"/>
          <w:bottom w:val="nil"/>
          <w:right w:val="nil"/>
          <w:insideH w:val="nil"/>
          <w:insideV w:val="nil"/>
        </w:tcBorders>
        <w:shd w:val="clear" w:color="auto" w:fill="76933C" w:themeFill="accent3" w:themeFillShade="bf"/>
      </w:tcPr>
    </w:tblStylePr>
  </w:style>
  <w:style w:type="table" w:styleId="DarkList-Accent4">
    <w:name w:val="Dark List Accent 4"/>
    <w:uiPriority w:val="70"/>
    <w:basedOn w:val="TableNormal"/>
    <w:pPr>
      <w:spacing w:after="0" w:line="240" w:lineRule="auto"/>
    </w:pPr>
    <w:rPr>
      <w:color w:val="FFFFFF"/>
    </w:rPr>
    <w:tblPr>
      <w:tblInd w:w="0" w:type="dxa"/>
      <w:tblCellMar>
        <w:top w:w="0" w:type="dxa"/>
        <w:left w:w="108" w:type="dxa"/>
        <w:bottom w:w="0" w:type="dxa"/>
        <w:right w:w="108" w:type="dxa"/>
      </w:tblCellMar>
      <w:tblStyleColBandSize w:val="1"/>
      <w:tblStyleRow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31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4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4A7B" w:themeFill="accent4" w:themeFillShade="bf"/>
      </w:tcPr>
    </w:tblStylePr>
    <w:tblStylePr w:type="band1Vert">
      <w:tblPr/>
      <w:tcPr>
        <w:tcBorders>
          <w:top w:val="nil"/>
          <w:left w:val="nil"/>
          <w:bottom w:val="nil"/>
          <w:right w:val="nil"/>
          <w:insideH w:val="nil"/>
          <w:insideV w:val="nil"/>
        </w:tcBorders>
        <w:shd w:val="clear" w:color="auto" w:fill="604A7B" w:themeFill="accent4" w:themeFillShade="bf"/>
      </w:tcPr>
    </w:tblStylePr>
    <w:tblStylePr w:type="band1Horz">
      <w:tblPr/>
      <w:tcPr>
        <w:tcBorders>
          <w:top w:val="nil"/>
          <w:left w:val="nil"/>
          <w:bottom w:val="nil"/>
          <w:right w:val="nil"/>
          <w:insideH w:val="nil"/>
          <w:insideV w:val="nil"/>
        </w:tcBorders>
        <w:shd w:val="clear" w:color="auto" w:fill="604A7B" w:themeFill="accent4" w:themeFillShade="bf"/>
      </w:tcPr>
    </w:tblStylePr>
  </w:style>
  <w:style w:type="table" w:styleId="DarkList-Accent5">
    <w:name w:val="Dark List Accent 5"/>
    <w:uiPriority w:val="70"/>
    <w:basedOn w:val="TableNormal"/>
    <w:pPr>
      <w:spacing w:after="0" w:line="240" w:lineRule="auto"/>
    </w:pPr>
    <w:rPr>
      <w:color w:val="FFFFFF"/>
    </w:rPr>
    <w:tblPr>
      <w:tblInd w:w="0" w:type="dxa"/>
      <w:tblCellMar>
        <w:top w:w="0" w:type="dxa"/>
        <w:left w:w="108" w:type="dxa"/>
        <w:bottom w:w="0" w:type="dxa"/>
        <w:right w:w="108" w:type="dxa"/>
      </w:tblCellMar>
      <w:tblStyleColBandSize w:val="1"/>
      <w:tblStyleRow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5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59B" w:themeFill="accent5" w:themeFillShade="bf"/>
      </w:tcPr>
    </w:tblStylePr>
    <w:tblStylePr w:type="band1Vert">
      <w:tblPr/>
      <w:tcPr>
        <w:tcBorders>
          <w:top w:val="nil"/>
          <w:left w:val="nil"/>
          <w:bottom w:val="nil"/>
          <w:right w:val="nil"/>
          <w:insideH w:val="nil"/>
          <w:insideV w:val="nil"/>
        </w:tcBorders>
        <w:shd w:val="clear" w:color="auto" w:fill="31859B" w:themeFill="accent5" w:themeFillShade="bf"/>
      </w:tcPr>
    </w:tblStylePr>
    <w:tblStylePr w:type="band1Horz">
      <w:tblPr/>
      <w:tcPr>
        <w:tcBorders>
          <w:top w:val="nil"/>
          <w:left w:val="nil"/>
          <w:bottom w:val="nil"/>
          <w:right w:val="nil"/>
          <w:insideH w:val="nil"/>
          <w:insideV w:val="nil"/>
        </w:tcBorders>
        <w:shd w:val="clear" w:color="auto" w:fill="31859B" w:themeFill="accent5" w:themeFillShade="bf"/>
      </w:tcPr>
    </w:tblStylePr>
  </w:style>
  <w:style w:type="table" w:styleId="DarkList-Accent6">
    <w:name w:val="Dark List Accent 6"/>
    <w:uiPriority w:val="70"/>
    <w:basedOn w:val="TableNormal"/>
    <w:pPr>
      <w:spacing w:after="0" w:line="240" w:lineRule="auto"/>
    </w:pPr>
    <w:rPr>
      <w:color w:val="FFFFFF"/>
    </w:rPr>
    <w:tblPr>
      <w:tblInd w:w="0" w:type="dxa"/>
      <w:tblCellMar>
        <w:top w:w="0" w:type="dxa"/>
        <w:left w:w="108" w:type="dxa"/>
        <w:bottom w:w="0" w:type="dxa"/>
        <w:right w:w="108" w:type="dxa"/>
      </w:tblCellMar>
      <w:tblStyleColBandSize w:val="1"/>
      <w:tblStyleRow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80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4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46C0A" w:themeFill="accent6" w:themeFillShade="bf"/>
      </w:tcPr>
    </w:tblStylePr>
    <w:tblStylePr w:type="band1Vert">
      <w:tblPr/>
      <w:tcPr>
        <w:tcBorders>
          <w:top w:val="nil"/>
          <w:left w:val="nil"/>
          <w:bottom w:val="nil"/>
          <w:right w:val="nil"/>
          <w:insideH w:val="nil"/>
          <w:insideV w:val="nil"/>
        </w:tcBorders>
        <w:shd w:val="clear" w:color="auto" w:fill="E46C0A" w:themeFill="accent6" w:themeFillShade="bf"/>
      </w:tcPr>
    </w:tblStylePr>
    <w:tblStylePr w:type="band1Horz">
      <w:tblPr/>
      <w:tcPr>
        <w:tcBorders>
          <w:top w:val="nil"/>
          <w:left w:val="nil"/>
          <w:bottom w:val="nil"/>
          <w:right w:val="nil"/>
          <w:insideH w:val="nil"/>
          <w:insideV w:val="nil"/>
        </w:tcBorders>
        <w:shd w:val="clear" w:color="auto" w:fill="E46C0A" w:themeFill="accent6" w:themeFillShade="bf"/>
      </w:tcPr>
    </w:tblStylePr>
  </w:style>
  <w:style w:type="table" w:styleId="ColorfulShading">
    <w:name w:val="Colorful Shading"/>
    <w:uiPriority w:val="71"/>
    <w:basedOn w:val="TableNormal"/>
    <w:pPr>
      <w:spacing w:after="0" w:line="240" w:lineRule="auto"/>
    </w:pPr>
    <w:rPr>
      <w:color w:val="000000"/>
    </w:rPr>
    <w:tblPr>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StyleColBandSize w:val="1"/>
      <w:tblStyleRowBandSize w:val="1"/>
    </w:tblPr>
    <w:tcPr>
      <w:shd w:val="clear" w:color="auto" w:fill="F4F4F4"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CCCCCC" w:themeFill="text1" w:themeFillTint="66"/>
      </w:tcPr>
    </w:tblStylePr>
    <w:tblStylePr w:type="band1Horz">
      <w:tblPr/>
      <w:tcPr>
        <w:shd w:val="clear" w:color="auto" w:fill="BDBDBD" w:themeFill="text1" w:themeFillTint="7f"/>
      </w:tcPr>
    </w:tblStylePr>
    <w:tblStylePr w:type="neCell">
      <w:rPr>
        <w:color w:val="000000"/>
      </w:rPr>
    </w:tblStylePr>
    <w:tblStylePr w:type="nwCell">
      <w:rPr>
        <w:color w:val="000000"/>
      </w:rPr>
    </w:tblStylePr>
  </w:style>
  <w:style w:type="table" w:styleId="ColorfulShading-Accent1">
    <w:name w:val="Colorful Shading Accent 1"/>
    <w:uiPriority w:val="71"/>
    <w:basedOn w:val="TableNormal"/>
    <w:pPr>
      <w:spacing w:after="0" w:line="240" w:lineRule="auto"/>
    </w:pPr>
    <w:rPr>
      <w:color w:val="000000"/>
    </w:rPr>
    <w:tblPr>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StyleColBandSize w:val="1"/>
      <w:tblStyleRowBandSize w:val="1"/>
    </w:tblPr>
    <w:tcPr>
      <w:shd w:val="clear" w:color="auto" w:fill="F5F6FA"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D75" w:themeFill="accent1" w:themeFillShade="99"/>
      </w:tcPr>
    </w:tblStylePr>
    <w:tblStylePr w:type="firstCol">
      <w:rPr>
        <w:color w:val="FFFFFF"/>
      </w:rPr>
      <w:tblPr/>
      <w:tcPr>
        <w:tcBorders>
          <w:top w:val="nil"/>
          <w:left w:val="nil"/>
          <w:bottom w:val="nil"/>
          <w:right w:val="nil"/>
          <w:insideH w:val="single" w:sz="4" w:space="0" w:color="2C4D75" w:themeColor="accent1" w:themeShade="99"/>
          <w:insideV w:val="nil"/>
        </w:tcBorders>
        <w:shd w:val="clear" w:color="auto" w:fill="2C4D75" w:themeFill="accent1" w:themeFillShade="99"/>
      </w:tcPr>
    </w:tblStylePr>
    <w:tblStylePr w:type="lastCol">
      <w:rPr>
        <w:color w:val="FFFFFF"/>
      </w:rPr>
      <w:tblPr/>
      <w:tcPr>
        <w:tcBorders>
          <w:top w:val="nil"/>
          <w:left w:val="nil"/>
          <w:bottom w:val="nil"/>
          <w:right w:val="nil"/>
          <w:insideH w:val="nil"/>
          <w:insideV w:val="nil"/>
        </w:tcBorders>
        <w:shd w:val="clear" w:color="auto" w:fill="2C4D75" w:themeFill="accent1" w:themeFillShade="99"/>
      </w:tcPr>
    </w:tblStylePr>
    <w:tblStylePr w:type="band1Vert">
      <w:tblPr/>
      <w:tcPr>
        <w:shd w:val="clear" w:color="auto" w:fill="D0D8E8" w:themeFill="accent1" w:themeFillTint="66"/>
      </w:tcPr>
    </w:tblStylePr>
    <w:tblStylePr w:type="band1Horz">
      <w:tblPr/>
      <w:tcPr>
        <w:shd w:val="clear" w:color="auto" w:fill="C2CDE1" w:themeFill="accent1" w:themeFillTint="7f"/>
      </w:tcPr>
    </w:tblStylePr>
    <w:tblStylePr w:type="neCell">
      <w:rPr>
        <w:color w:val="000000"/>
      </w:rPr>
    </w:tblStylePr>
    <w:tblStylePr w:type="nwCell">
      <w:rPr>
        <w:color w:val="000000"/>
      </w:rPr>
    </w:tblStylePr>
  </w:style>
  <w:style w:type="table" w:styleId="ColorfulShading-Accent2">
    <w:name w:val="Colorful Shading Accent 2"/>
    <w:uiPriority w:val="71"/>
    <w:basedOn w:val="TableNormal"/>
    <w:pPr>
      <w:spacing w:after="0" w:line="240" w:lineRule="auto"/>
    </w:pPr>
    <w:rPr>
      <w:color w:val="000000"/>
    </w:rPr>
    <w:tblPr>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StyleColBandSize w:val="1"/>
      <w:tblStyleRowBandSize w:val="1"/>
    </w:tblPr>
    <w:tcPr>
      <w:shd w:val="clear" w:color="auto" w:fill="FAF5F5"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8D0D0" w:themeFill="accent2" w:themeFillTint="66"/>
      </w:tcPr>
    </w:tblStylePr>
    <w:tblStylePr w:type="band1Horz">
      <w:tblPr/>
      <w:tcPr>
        <w:shd w:val="clear" w:color="auto" w:fill="E2C3C2" w:themeFill="accent2" w:themeFillTint="7f"/>
      </w:tcPr>
    </w:tblStylePr>
    <w:tblStylePr w:type="neCell">
      <w:rPr>
        <w:color w:val="000000"/>
      </w:rPr>
    </w:tblStylePr>
    <w:tblStylePr w:type="nwCell">
      <w:rPr>
        <w:color w:val="000000"/>
      </w:rPr>
    </w:tblStylePr>
  </w:style>
  <w:style w:type="table" w:styleId="ColorfulShading-Accent3">
    <w:name w:val="Colorful Shading Accent 3"/>
    <w:uiPriority w:val="71"/>
    <w:basedOn w:val="TableNormal"/>
    <w:pPr>
      <w:spacing w:after="0" w:line="240" w:lineRule="auto"/>
    </w:pPr>
    <w:rPr>
      <w:color w:val="000000"/>
    </w:rPr>
    <w:tblPr>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StyleColBandSize w:val="1"/>
      <w:tblStyleRowBandSize w:val="1"/>
    </w:tblPr>
    <w:tcPr>
      <w:shd w:val="clear" w:color="auto" w:fill="F7F9F5"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F7530" w:themeFill="accent3" w:themeFillShade="99"/>
      </w:tcPr>
    </w:tblStylePr>
    <w:tblStylePr w:type="firstCol">
      <w:rPr>
        <w:color w:val="FFFFFF"/>
      </w:rPr>
      <w:tblPr/>
      <w:tcPr>
        <w:tcBorders>
          <w:top w:val="nil"/>
          <w:left w:val="nil"/>
          <w:bottom w:val="nil"/>
          <w:right w:val="nil"/>
          <w:insideH w:val="single" w:sz="4" w:space="0" w:color="5F7530" w:themeColor="accent3" w:themeShade="99"/>
          <w:insideV w:val="nil"/>
        </w:tcBorders>
        <w:shd w:val="clear" w:color="auto" w:fill="5F7530" w:themeFill="accent3" w:themeFillShade="99"/>
      </w:tcPr>
    </w:tblStylePr>
    <w:tblStylePr w:type="lastCol">
      <w:rPr>
        <w:color w:val="FFFFFF"/>
      </w:rPr>
      <w:tblPr/>
      <w:tcPr>
        <w:tcBorders>
          <w:top w:val="nil"/>
          <w:left w:val="nil"/>
          <w:bottom w:val="nil"/>
          <w:right w:val="nil"/>
          <w:insideH w:val="nil"/>
          <w:insideV w:val="nil"/>
        </w:tcBorders>
        <w:shd w:val="clear" w:color="auto" w:fill="5F7530" w:themeFill="accent3" w:themeFillShade="99"/>
      </w:tcPr>
    </w:tblStylePr>
    <w:tblStylePr w:type="band1Vert">
      <w:tblPr/>
      <w:tcPr>
        <w:shd w:val="clear" w:color="auto" w:fill="DEE7D1" w:themeFill="accent3" w:themeFillTint="66"/>
      </w:tcPr>
    </w:tblStylePr>
    <w:tblStylePr w:type="band1Horz">
      <w:tblPr/>
      <w:tcPr>
        <w:shd w:val="clear" w:color="auto" w:fill="D5E0C4" w:themeFill="accent3" w:themeFillTint="7f"/>
      </w:tcPr>
    </w:tblStylePr>
  </w:style>
  <w:style w:type="table" w:styleId="ColorfulShading-Accent4">
    <w:name w:val="Colorful Shading Accent 4"/>
    <w:uiPriority w:val="71"/>
    <w:basedOn w:val="TableNormal"/>
    <w:pPr>
      <w:spacing w:after="0" w:line="240" w:lineRule="auto"/>
    </w:pPr>
    <w:rPr>
      <w:color w:val="000000"/>
    </w:rPr>
    <w:tblPr>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StyleColBandSize w:val="1"/>
      <w:tblStyleRowBandSize w:val="1"/>
    </w:tblPr>
    <w:tcPr>
      <w:shd w:val="clear" w:color="auto" w:fill="F6F5F8"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D3B62" w:themeFill="accent4" w:themeFillShade="99"/>
      </w:tcPr>
    </w:tblStylePr>
    <w:tblStylePr w:type="firstCol">
      <w:rPr>
        <w:color w:val="FFFFFF"/>
      </w:rPr>
      <w:tblPr/>
      <w:tcPr>
        <w:tcBorders>
          <w:top w:val="nil"/>
          <w:left w:val="nil"/>
          <w:bottom w:val="nil"/>
          <w:right w:val="nil"/>
          <w:insideH w:val="single" w:sz="4" w:space="0" w:color="4D3B62" w:themeColor="accent4" w:themeShade="99"/>
          <w:insideV w:val="nil"/>
        </w:tcBorders>
        <w:shd w:val="clear" w:color="auto" w:fill="4D3B62" w:themeFill="accent4" w:themeFillShade="99"/>
      </w:tcPr>
    </w:tblStylePr>
    <w:tblStylePr w:type="lastCol">
      <w:rPr>
        <w:color w:val="FFFFFF"/>
      </w:rPr>
      <w:tblPr/>
      <w:tcPr>
        <w:tcBorders>
          <w:top w:val="nil"/>
          <w:left w:val="nil"/>
          <w:bottom w:val="nil"/>
          <w:right w:val="nil"/>
          <w:insideH w:val="nil"/>
          <w:insideV w:val="nil"/>
        </w:tcBorders>
        <w:shd w:val="clear" w:color="auto" w:fill="4D3B62" w:themeFill="accent4" w:themeFillShade="99"/>
      </w:tcPr>
    </w:tblStylePr>
    <w:tblStylePr w:type="band1Vert">
      <w:tblPr/>
      <w:tcPr>
        <w:shd w:val="clear" w:color="auto" w:fill="D8D3E0" w:themeFill="accent4" w:themeFillTint="66"/>
      </w:tcPr>
    </w:tblStylePr>
    <w:tblStylePr w:type="band1Horz">
      <w:tblPr/>
      <w:tcPr>
        <w:shd w:val="clear" w:color="auto" w:fill="CDC6D7" w:themeFill="accent4" w:themeFillTint="7f"/>
      </w:tcPr>
    </w:tblStylePr>
    <w:tblStylePr w:type="neCell">
      <w:rPr>
        <w:color w:val="000000"/>
      </w:rPr>
    </w:tblStylePr>
    <w:tblStylePr w:type="nwCell">
      <w:rPr>
        <w:color w:val="000000"/>
      </w:rPr>
    </w:tblStylePr>
  </w:style>
  <w:style w:type="table" w:styleId="ColorfulShading-Accent5">
    <w:name w:val="Colorful Shading Accent 5"/>
    <w:uiPriority w:val="71"/>
    <w:basedOn w:val="TableNormal"/>
    <w:pPr>
      <w:spacing w:after="0" w:line="240" w:lineRule="auto"/>
    </w:pPr>
    <w:rPr>
      <w:color w:val="000000"/>
    </w:rPr>
    <w:tblPr>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StyleColBandSize w:val="1"/>
      <w:tblStyleRowBandSize w:val="1"/>
    </w:tblPr>
    <w:tcPr>
      <w:shd w:val="clear" w:color="auto" w:fill="F5F8FA"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D0E3EA" w:themeFill="accent5" w:themeFillTint="66"/>
      </w:tcPr>
    </w:tblStylePr>
    <w:tblStylePr w:type="band1Horz">
      <w:tblPr/>
      <w:tcPr>
        <w:shd w:val="clear" w:color="auto" w:fill="C2DBE5" w:themeFill="accent5" w:themeFillTint="7f"/>
      </w:tcPr>
    </w:tblStylePr>
    <w:tblStylePr w:type="neCell">
      <w:rPr>
        <w:color w:val="000000"/>
      </w:rPr>
    </w:tblStylePr>
    <w:tblStylePr w:type="nwCell">
      <w:rPr>
        <w:color w:val="000000"/>
      </w:rPr>
    </w:tblStylePr>
  </w:style>
  <w:style w:type="table" w:styleId="ColorfulShading-Accent6">
    <w:name w:val="Colorful Shading Accent 6"/>
    <w:uiPriority w:val="71"/>
    <w:basedOn w:val="TableNormal"/>
    <w:pPr>
      <w:spacing w:after="0" w:line="240" w:lineRule="auto"/>
    </w:pPr>
    <w:rPr>
      <w:color w:val="000000"/>
    </w:rPr>
    <w:tblPr>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StyleColBandSize w:val="1"/>
      <w:tblStyleRowBandSize w:val="1"/>
    </w:tblPr>
    <w:tcPr>
      <w:shd w:val="clear" w:color="auto" w:fill="FEF7F4"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708" w:themeFill="accent6" w:themeFillShade="99"/>
      </w:tcPr>
    </w:tblStylePr>
    <w:tblStylePr w:type="firstCol">
      <w:rPr>
        <w:color w:val="FFFFFF"/>
      </w:rPr>
      <w:tblPr/>
      <w:tcPr>
        <w:tcBorders>
          <w:top w:val="nil"/>
          <w:left w:val="nil"/>
          <w:bottom w:val="nil"/>
          <w:right w:val="nil"/>
          <w:insideH w:val="single" w:sz="4" w:space="0" w:color="B65708" w:themeColor="accent6" w:themeShade="99"/>
          <w:insideV w:val="nil"/>
        </w:tcBorders>
        <w:shd w:val="clear" w:color="auto" w:fill="B65708" w:themeFill="accent6" w:themeFillShade="99"/>
      </w:tcPr>
    </w:tblStylePr>
    <w:tblStylePr w:type="lastCol">
      <w:rPr>
        <w:color w:val="FFFFFF"/>
      </w:rPr>
      <w:tblPr/>
      <w:tcPr>
        <w:tcBorders>
          <w:top w:val="nil"/>
          <w:left w:val="nil"/>
          <w:bottom w:val="nil"/>
          <w:right w:val="nil"/>
          <w:insideH w:val="nil"/>
          <w:insideV w:val="nil"/>
        </w:tcBorders>
        <w:shd w:val="clear" w:color="auto" w:fill="B65708" w:themeFill="accent6" w:themeFillShade="99"/>
      </w:tcPr>
    </w:tblStylePr>
    <w:tblStylePr w:type="band1Vert">
      <w:tblPr/>
      <w:tcPr>
        <w:shd w:val="clear" w:color="auto" w:fill="FCDDCF" w:themeFill="accent6" w:themeFillTint="66"/>
      </w:tcPr>
    </w:tblStylePr>
    <w:tblStylePr w:type="band1Horz">
      <w:tblPr/>
      <w:tcPr>
        <w:shd w:val="clear" w:color="auto" w:fill="FBD3C1" w:themeFill="accent6" w:themeFillTint="7f"/>
      </w:tcPr>
    </w:tblStylePr>
    <w:tblStylePr w:type="neCell">
      <w:rPr>
        <w:color w:val="000000"/>
      </w:rPr>
    </w:tblStylePr>
    <w:tblStylePr w:type="nwCell">
      <w:rPr>
        <w:color w:val="000000"/>
      </w:rPr>
    </w:tblStylePr>
  </w:style>
  <w:style w:type="table" w:styleId="ColorfulList">
    <w:name w:val="Colorful List"/>
    <w:uiPriority w:val="72"/>
    <w:basedOn w:val="TableNormal"/>
    <w:pPr>
      <w:spacing w:after="0" w:line="240" w:lineRule="auto"/>
    </w:pPr>
    <w:rPr>
      <w:color w:val="000000"/>
    </w:rPr>
    <w:tblPr>
      <w:tblInd w:w="0" w:type="dxa"/>
      <w:tblCellMar>
        <w:top w:w="0" w:type="dxa"/>
        <w:left w:w="108" w:type="dxa"/>
        <w:bottom w:w="0" w:type="dxa"/>
        <w:right w:w="108" w:type="dxa"/>
      </w:tblCellMar>
      <w:tblStyleColBandSize w:val="1"/>
      <w:tblStyleRowBandSize w:val="1"/>
    </w:tblPr>
    <w:tcPr>
      <w:shd w:val="clear" w:color="auto" w:fill="F4F4F4" w:themeFill="text1" w:themeFillTint="19"/>
    </w:tcPr>
    <w:tblStylePr w:type="firstRow">
      <w:rPr>
        <w:b/>
        <w:bCs/>
        <w:color w:val="FFFFFF"/>
      </w:rPr>
      <w:tblPr/>
      <w:tcPr>
        <w:tcBorders>
          <w:bottom w:val="single" w:sz="12" w:space="0" w:color="FFFFFF" w:themeColor="background1"/>
        </w:tcBorders>
        <w:shd w:val="clear" w:color="auto" w:fill="9F3B38" w:themeFill="accent2" w:themeFillShade="cc"/>
      </w:tcPr>
    </w:tblStylePr>
    <w:tblStylePr w:type="lastRow">
      <w:rPr>
        <w:b/>
        <w:bCs/>
        <w:color w:val="9F3B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1E1" w:themeFill="text1" w:themeFillTint="3f"/>
      </w:tcPr>
    </w:tblStylePr>
    <w:tblStylePr w:type="band1Horz">
      <w:tblPr/>
      <w:tcPr>
        <w:shd w:val="clear" w:color="auto" w:fill="E7E7E7" w:themeFill="text1" w:themeFillTint="33"/>
      </w:tcPr>
    </w:tblStylePr>
  </w:style>
  <w:style w:type="table" w:styleId="ColorfulList-Accent1">
    <w:name w:val="Colorful List Accent 1"/>
    <w:uiPriority w:val="72"/>
    <w:basedOn w:val="TableNormal"/>
    <w:pPr>
      <w:spacing w:after="0" w:line="240" w:lineRule="auto"/>
    </w:pPr>
    <w:rPr>
      <w:color w:val="000000"/>
    </w:rPr>
    <w:tblPr>
      <w:tblInd w:w="0" w:type="dxa"/>
      <w:tblCellMar>
        <w:top w:w="0" w:type="dxa"/>
        <w:left w:w="108" w:type="dxa"/>
        <w:bottom w:w="0" w:type="dxa"/>
        <w:right w:w="108" w:type="dxa"/>
      </w:tblCellMar>
      <w:tblStyleColBandSize w:val="1"/>
      <w:tblStyleRowBandSize w:val="1"/>
    </w:tblPr>
    <w:tcPr>
      <w:shd w:val="clear" w:color="auto" w:fill="F5F6FA" w:themeFill="accent1" w:themeFillTint="19"/>
    </w:tcPr>
    <w:tblStylePr w:type="firstRow">
      <w:rPr>
        <w:b/>
        <w:bCs/>
        <w:color w:val="FFFFFF"/>
      </w:rPr>
      <w:tblPr/>
      <w:tcPr>
        <w:tcBorders>
          <w:bottom w:val="single" w:sz="12" w:space="0" w:color="FFFFFF" w:themeColor="background1"/>
        </w:tcBorders>
        <w:shd w:val="clear" w:color="auto" w:fill="9F3B38" w:themeFill="accent2" w:themeFillShade="cc"/>
      </w:tcPr>
    </w:tblStylePr>
    <w:tblStylePr w:type="lastRow">
      <w:rPr>
        <w:b/>
        <w:bCs/>
        <w:color w:val="9F3B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8F1" w:themeFill="accent1" w:themeFillTint="3f"/>
      </w:tcPr>
    </w:tblStylePr>
    <w:tblStylePr w:type="band1Horz">
      <w:tblPr/>
      <w:tcPr>
        <w:shd w:val="clear" w:color="auto" w:fill="E9EDF4" w:themeFill="accent1" w:themeFillTint="33"/>
      </w:tcPr>
    </w:tblStylePr>
  </w:style>
  <w:style w:type="table" w:styleId="ColorfulList-Accent2">
    <w:name w:val="Colorful List Accent 2"/>
    <w:uiPriority w:val="72"/>
    <w:basedOn w:val="TableNormal"/>
    <w:pPr>
      <w:spacing w:after="0" w:line="240" w:lineRule="auto"/>
    </w:pPr>
    <w:rPr>
      <w:color w:val="000000"/>
    </w:rPr>
    <w:tblPr>
      <w:tblInd w:w="0" w:type="dxa"/>
      <w:tblCellMar>
        <w:top w:w="0" w:type="dxa"/>
        <w:left w:w="108" w:type="dxa"/>
        <w:bottom w:w="0" w:type="dxa"/>
        <w:right w:w="108" w:type="dxa"/>
      </w:tblCellMar>
      <w:tblStyleColBandSize w:val="1"/>
      <w:tblStyleRowBandSize w:val="1"/>
    </w:tblPr>
    <w:tcPr>
      <w:shd w:val="clear" w:color="auto" w:fill="FAF5F5" w:themeFill="accent2" w:themeFillTint="19"/>
    </w:tcPr>
    <w:tblStylePr w:type="firstRow">
      <w:rPr>
        <w:b/>
        <w:bCs/>
        <w:color w:val="FFFFFF"/>
      </w:rPr>
      <w:tblPr/>
      <w:tcPr>
        <w:tcBorders>
          <w:bottom w:val="single" w:sz="12" w:space="0" w:color="FFFFFF" w:themeColor="background1"/>
        </w:tcBorders>
        <w:shd w:val="clear" w:color="auto" w:fill="9F3B38" w:themeFill="accent2" w:themeFillShade="cc"/>
      </w:tcPr>
    </w:tblStylePr>
    <w:tblStylePr w:type="lastRow">
      <w:rPr>
        <w:b/>
        <w:bCs/>
        <w:color w:val="9F3B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E4E3" w:themeFill="accent2" w:themeFillTint="3f"/>
      </w:tcPr>
    </w:tblStylePr>
    <w:tblStylePr w:type="band1Horz">
      <w:tblPr/>
      <w:tcPr>
        <w:shd w:val="clear" w:color="auto" w:fill="F4E9E9" w:themeFill="accent2" w:themeFillTint="33"/>
      </w:tcPr>
    </w:tblStylePr>
  </w:style>
  <w:style w:type="table" w:styleId="ColorfulList-Accent3">
    <w:name w:val="Colorful List Accent 3"/>
    <w:uiPriority w:val="72"/>
    <w:basedOn w:val="TableNormal"/>
    <w:pPr>
      <w:spacing w:after="0" w:line="240" w:lineRule="auto"/>
    </w:pPr>
    <w:rPr>
      <w:color w:val="000000"/>
    </w:rPr>
    <w:tblPr>
      <w:tblInd w:w="0" w:type="dxa"/>
      <w:tblCellMar>
        <w:top w:w="0" w:type="dxa"/>
        <w:left w:w="108" w:type="dxa"/>
        <w:bottom w:w="0" w:type="dxa"/>
        <w:right w:w="108" w:type="dxa"/>
      </w:tblCellMar>
      <w:tblStyleColBandSize w:val="1"/>
      <w:tblStyleRowBandSize w:val="1"/>
    </w:tblPr>
    <w:tcPr>
      <w:shd w:val="clear" w:color="auto" w:fill="F7F9F5" w:themeFill="accent3" w:themeFillTint="19"/>
    </w:tcPr>
    <w:tblStylePr w:type="firstRow">
      <w:rPr>
        <w:b/>
        <w:bCs/>
        <w:color w:val="FFFFFF"/>
      </w:rPr>
      <w:tblPr/>
      <w:tcPr>
        <w:tcBorders>
          <w:bottom w:val="single" w:sz="12" w:space="0" w:color="FFFFFF" w:themeColor="background1"/>
        </w:tcBorders>
        <w:shd w:val="clear" w:color="auto" w:fill="664F83" w:themeFill="accent4" w:themeFillShade="cc"/>
      </w:tcPr>
    </w:tblStylePr>
    <w:tblStylePr w:type="lastRow">
      <w:rPr>
        <w:b/>
        <w:bCs/>
        <w:color w:val="664F83"/>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E4" w:themeFill="accent3" w:themeFillTint="3f"/>
      </w:tcPr>
    </w:tblStylePr>
    <w:tblStylePr w:type="band1Horz">
      <w:tblPr/>
      <w:tcPr>
        <w:shd w:val="clear" w:color="auto" w:fill="EFF3EA" w:themeFill="accent3" w:themeFillTint="33"/>
      </w:tcPr>
    </w:tblStylePr>
  </w:style>
  <w:style w:type="table" w:styleId="ColorfulList-Accent4">
    <w:name w:val="Colorful List Accent 4"/>
    <w:uiPriority w:val="72"/>
    <w:basedOn w:val="TableNormal"/>
    <w:pPr>
      <w:spacing w:after="0" w:line="240" w:lineRule="auto"/>
    </w:pPr>
    <w:rPr>
      <w:color w:val="000000"/>
    </w:rPr>
    <w:tblPr>
      <w:tblInd w:w="0" w:type="dxa"/>
      <w:tblCellMar>
        <w:top w:w="0" w:type="dxa"/>
        <w:left w:w="108" w:type="dxa"/>
        <w:bottom w:w="0" w:type="dxa"/>
        <w:right w:w="108" w:type="dxa"/>
      </w:tblCellMar>
      <w:tblStyleColBandSize w:val="1"/>
      <w:tblStyleRowBandSize w:val="1"/>
    </w:tblPr>
    <w:tcPr>
      <w:shd w:val="clear" w:color="auto" w:fill="F6F5F8" w:themeFill="accent4" w:themeFillTint="19"/>
    </w:tcPr>
    <w:tblStylePr w:type="firstRow">
      <w:rPr>
        <w:b/>
        <w:bCs/>
        <w:color w:val="FFFFFF"/>
      </w:rPr>
      <w:tblPr/>
      <w:tcPr>
        <w:tcBorders>
          <w:bottom w:val="single" w:sz="12" w:space="0" w:color="FFFFFF" w:themeColor="background1"/>
        </w:tcBorders>
        <w:shd w:val="clear" w:color="auto" w:fill="7E9D40" w:themeFill="accent3" w:themeFillShade="cc"/>
      </w:tcPr>
    </w:tblStylePr>
    <w:tblStylePr w:type="lastRow">
      <w:rPr>
        <w:b/>
        <w:bCs/>
        <w:color w:val="7E9D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5EC" w:themeFill="accent4" w:themeFillTint="3f"/>
      </w:tcPr>
    </w:tblStylePr>
    <w:tblStylePr w:type="band1Horz">
      <w:tblPr/>
      <w:tcPr>
        <w:shd w:val="clear" w:color="auto" w:fill="EDEAF0" w:themeFill="accent4" w:themeFillTint="33"/>
      </w:tcPr>
    </w:tblStylePr>
  </w:style>
  <w:style w:type="table" w:styleId="ColorfulList-Accent5">
    <w:name w:val="Colorful List Accent 5"/>
    <w:uiPriority w:val="72"/>
    <w:basedOn w:val="TableNormal"/>
    <w:pPr>
      <w:spacing w:after="0" w:line="240" w:lineRule="auto"/>
    </w:pPr>
    <w:rPr>
      <w:color w:val="000000"/>
    </w:rPr>
    <w:tblPr>
      <w:tblInd w:w="0" w:type="dxa"/>
      <w:tblCellMar>
        <w:top w:w="0" w:type="dxa"/>
        <w:left w:w="108" w:type="dxa"/>
        <w:bottom w:w="0" w:type="dxa"/>
        <w:right w:w="108" w:type="dxa"/>
      </w:tblCellMar>
      <w:tblStyleColBandSize w:val="1"/>
      <w:tblStyleRowBandSize w:val="1"/>
    </w:tblPr>
    <w:tcPr>
      <w:shd w:val="clear" w:color="auto" w:fill="F5F8FA" w:themeFill="accent5" w:themeFillTint="19"/>
    </w:tcPr>
    <w:tblStylePr w:type="firstRow">
      <w:rPr>
        <w:b/>
        <w:bCs/>
        <w:color w:val="FFFFFF"/>
      </w:rPr>
      <w:tblPr/>
      <w:tcPr>
        <w:tcBorders>
          <w:bottom w:val="single" w:sz="12" w:space="0" w:color="FFFFFF" w:themeColor="background1"/>
        </w:tcBorders>
        <w:shd w:val="clear" w:color="auto" w:fill="F3740B" w:themeFill="accent6" w:themeFillShade="cc"/>
      </w:tcPr>
    </w:tblStylePr>
    <w:tblStylePr w:type="lastRow">
      <w:rPr>
        <w:b/>
        <w:bCs/>
        <w:color w:val="F3740B"/>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EF3" w:themeFill="accent5" w:themeFillTint="3f"/>
      </w:tcPr>
    </w:tblStylePr>
    <w:tblStylePr w:type="band1Horz">
      <w:tblPr/>
      <w:tcPr>
        <w:shd w:val="clear" w:color="auto" w:fill="E9F1F5" w:themeFill="accent5" w:themeFillTint="33"/>
      </w:tcPr>
    </w:tblStylePr>
  </w:style>
  <w:style w:type="table" w:styleId="ColorfulList-Accent6">
    <w:name w:val="Colorful List Accent 6"/>
    <w:uiPriority w:val="72"/>
    <w:basedOn w:val="TableNormal"/>
    <w:pPr>
      <w:spacing w:after="0" w:line="240" w:lineRule="auto"/>
    </w:pPr>
    <w:rPr>
      <w:color w:val="000000"/>
    </w:rPr>
    <w:tblPr>
      <w:tblInd w:w="0" w:type="dxa"/>
      <w:tblCellMar>
        <w:top w:w="0" w:type="dxa"/>
        <w:left w:w="108" w:type="dxa"/>
        <w:bottom w:w="0" w:type="dxa"/>
        <w:right w:w="108" w:type="dxa"/>
      </w:tblCellMar>
      <w:tblStyleColBandSize w:val="1"/>
      <w:tblStyleRowBandSize w:val="1"/>
    </w:tblPr>
    <w:tcPr>
      <w:shd w:val="clear" w:color="auto" w:fill="FEF7F4" w:themeFill="accent6" w:themeFillTint="19"/>
    </w:tcPr>
    <w:tblStylePr w:type="firstRow">
      <w:rPr>
        <w:b/>
        <w:bCs/>
        <w:color w:val="FFFFFF"/>
      </w:rPr>
      <w:tblPr/>
      <w:tcPr>
        <w:tcBorders>
          <w:bottom w:val="single" w:sz="12" w:space="0" w:color="FFFFFF" w:themeColor="background1"/>
        </w:tcBorders>
        <w:shd w:val="clear" w:color="auto" w:fill="358EA6" w:themeFill="accent5" w:themeFillShade="cc"/>
      </w:tcPr>
    </w:tblStylePr>
    <w:tblStylePr w:type="lastRow">
      <w:rPr>
        <w:b/>
        <w:bCs/>
        <w:color w:val="358EA6"/>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E3" w:themeFill="accent6" w:themeFillTint="3f"/>
      </w:tcPr>
    </w:tblStylePr>
    <w:tblStylePr w:type="band1Horz">
      <w:tblPr/>
      <w:tcPr>
        <w:shd w:val="clear" w:color="auto" w:fill="FDEFE9" w:themeFill="accent6" w:themeFillTint="33"/>
      </w:tcPr>
    </w:tblStylePr>
  </w:style>
  <w:style w:type="table" w:styleId="ColorfulGrid">
    <w:name w:val="Colorful Grid"/>
    <w:uiPriority w:val="73"/>
    <w:basedOn w:val="TableNormal"/>
    <w:pPr>
      <w:spacing w:after="0" w:line="240" w:lineRule="auto"/>
    </w:pPr>
    <w:rPr>
      <w:color w:val="000000"/>
    </w:rPr>
    <w:tblPr>
      <w:tblInd w:w="0" w:type="dxa"/>
      <w:tblBorders>
        <w:insideH w:val="single" w:sz="4" w:space="0" w:color="FFFFFF" w:themeColor="background1"/>
      </w:tblBorders>
      <w:tblCellMar>
        <w:top w:w="0" w:type="dxa"/>
        <w:left w:w="108" w:type="dxa"/>
        <w:bottom w:w="0" w:type="dxa"/>
        <w:right w:w="108" w:type="dxa"/>
      </w:tblCellMar>
      <w:tblStyleColBandSize w:val="1"/>
      <w:tblStyleRowBandSize w:val="1"/>
    </w:tblPr>
    <w:tcPr>
      <w:shd w:val="clear" w:color="auto" w:fill="E7E7E7" w:themeFill="text1" w:themeFillTint="33"/>
    </w:tcPr>
    <w:tblStylePr w:type="firstRow">
      <w:rPr>
        <w:b/>
        <w:bCs/>
      </w:rPr>
      <w:tblPr/>
      <w:tcPr>
        <w:shd w:val="clear" w:color="auto" w:fill="CCCCCC" w:themeFill="text1" w:themeFillTint="66"/>
      </w:tcPr>
    </w:tblStylePr>
    <w:tblStylePr w:type="lastRow">
      <w:rPr>
        <w:b/>
        <w:bCs/>
        <w:color w:val="000000"/>
      </w:rPr>
      <w:tblPr/>
      <w:tcPr>
        <w:shd w:val="clear" w:color="auto" w:fill="CCCCCC"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BDBDBD" w:themeFill="text1" w:themeFillTint="7f"/>
      </w:tcPr>
    </w:tblStylePr>
    <w:tblStylePr w:type="band1Horz">
      <w:tblPr/>
      <w:tcPr>
        <w:shd w:val="clear" w:color="auto" w:fill="BDBDBD" w:themeFill="text1" w:themeFillTint="7f"/>
      </w:tcPr>
    </w:tblStylePr>
  </w:style>
  <w:style w:type="table" w:styleId="ColorfulGrid-Accent1">
    <w:name w:val="Colorful Grid Accent 1"/>
    <w:uiPriority w:val="73"/>
    <w:basedOn w:val="TableNormal"/>
    <w:pPr>
      <w:spacing w:after="0" w:line="240" w:lineRule="auto"/>
    </w:pPr>
    <w:rPr>
      <w:color w:val="000000"/>
    </w:rPr>
    <w:tblPr>
      <w:tblInd w:w="0" w:type="dxa"/>
      <w:tblBorders>
        <w:insideH w:val="single" w:sz="4" w:space="0" w:color="FFFFFF" w:themeColor="background1"/>
      </w:tblBorders>
      <w:tblCellMar>
        <w:top w:w="0" w:type="dxa"/>
        <w:left w:w="108" w:type="dxa"/>
        <w:bottom w:w="0" w:type="dxa"/>
        <w:right w:w="108" w:type="dxa"/>
      </w:tblCellMar>
      <w:tblStyleColBandSize w:val="1"/>
      <w:tblStyleRowBandSize w:val="1"/>
    </w:tblPr>
    <w:tcPr>
      <w:shd w:val="clear" w:color="auto" w:fill="E9EDF4" w:themeFill="accent1" w:themeFillTint="33"/>
    </w:tcPr>
    <w:tblStylePr w:type="firstRow">
      <w:rPr>
        <w:b/>
        <w:bCs/>
      </w:rPr>
      <w:tblPr/>
      <w:tcPr>
        <w:shd w:val="clear" w:color="auto" w:fill="D0D8E8" w:themeFill="accent1" w:themeFillTint="66"/>
      </w:tcPr>
    </w:tblStylePr>
    <w:tblStylePr w:type="lastRow">
      <w:rPr>
        <w:b/>
        <w:bCs/>
        <w:color w:val="000000"/>
      </w:rPr>
      <w:tblPr/>
      <w:tcPr>
        <w:shd w:val="clear" w:color="auto" w:fill="D0D8E8" w:themeFill="accent1" w:themeFillTint="66"/>
      </w:tcPr>
    </w:tblStylePr>
    <w:tblStylePr w:type="firstCol">
      <w:rPr>
        <w:color w:val="FFFFFF"/>
      </w:rPr>
      <w:tblPr/>
      <w:tcPr>
        <w:shd w:val="clear" w:color="auto" w:fill="376092" w:themeFill="accent1" w:themeFillShade="bf"/>
      </w:tcPr>
    </w:tblStylePr>
    <w:tblStylePr w:type="lastCol">
      <w:rPr>
        <w:color w:val="FFFFFF"/>
      </w:rPr>
      <w:tblPr/>
      <w:tcPr>
        <w:shd w:val="clear" w:color="auto" w:fill="376092" w:themeFill="accent1" w:themeFillShade="bf"/>
      </w:tcPr>
    </w:tblStylePr>
    <w:tblStylePr w:type="band1Vert">
      <w:tblPr/>
      <w:tcPr>
        <w:shd w:val="clear" w:color="auto" w:fill="C2CDE1" w:themeFill="accent1" w:themeFillTint="7f"/>
      </w:tcPr>
    </w:tblStylePr>
    <w:tblStylePr w:type="band1Horz">
      <w:tblPr/>
      <w:tcPr>
        <w:shd w:val="clear" w:color="auto" w:fill="C2CDE1" w:themeFill="accent1" w:themeFillTint="7f"/>
      </w:tcPr>
    </w:tblStylePr>
  </w:style>
  <w:style w:type="table" w:styleId="ColorfulGrid-Accent2">
    <w:name w:val="Colorful Grid Accent 2"/>
    <w:uiPriority w:val="73"/>
    <w:basedOn w:val="TableNormal"/>
    <w:pPr>
      <w:spacing w:after="0" w:line="240" w:lineRule="auto"/>
    </w:pPr>
    <w:rPr>
      <w:color w:val="000000"/>
    </w:rPr>
    <w:tblPr>
      <w:tblInd w:w="0" w:type="dxa"/>
      <w:tblBorders>
        <w:insideH w:val="single" w:sz="4" w:space="0" w:color="FFFFFF" w:themeColor="background1"/>
      </w:tblBorders>
      <w:tblCellMar>
        <w:top w:w="0" w:type="dxa"/>
        <w:left w:w="108" w:type="dxa"/>
        <w:bottom w:w="0" w:type="dxa"/>
        <w:right w:w="108" w:type="dxa"/>
      </w:tblCellMar>
      <w:tblStyleColBandSize w:val="1"/>
      <w:tblStyleRowBandSize w:val="1"/>
    </w:tblPr>
    <w:tcPr>
      <w:shd w:val="clear" w:color="auto" w:fill="F4E9E9" w:themeFill="accent2" w:themeFillTint="33"/>
    </w:tcPr>
    <w:tblStylePr w:type="firstRow">
      <w:rPr>
        <w:b/>
        <w:bCs/>
      </w:rPr>
      <w:tblPr/>
      <w:tcPr>
        <w:shd w:val="clear" w:color="auto" w:fill="E8D0D0" w:themeFill="accent2" w:themeFillTint="66"/>
      </w:tcPr>
    </w:tblStylePr>
    <w:tblStylePr w:type="lastRow">
      <w:rPr>
        <w:b/>
        <w:bCs/>
        <w:color w:val="000000"/>
      </w:rPr>
      <w:tblPr/>
      <w:tcPr>
        <w:shd w:val="clear" w:color="auto" w:fill="E8D0D0" w:themeFill="accent2" w:themeFillTint="66"/>
      </w:tcPr>
    </w:tblStylePr>
    <w:tblStylePr w:type="firstCol">
      <w:rPr>
        <w:color w:val="FFFFFF"/>
      </w:rPr>
      <w:tblPr/>
      <w:tcPr>
        <w:shd w:val="clear" w:color="auto" w:fill="953735" w:themeFill="accent2" w:themeFillShade="bf"/>
      </w:tcPr>
    </w:tblStylePr>
    <w:tblStylePr w:type="lastCol">
      <w:rPr>
        <w:color w:val="FFFFFF"/>
      </w:rPr>
      <w:tblPr/>
      <w:tcPr>
        <w:shd w:val="clear" w:color="auto" w:fill="953735" w:themeFill="accent2" w:themeFillShade="bf"/>
      </w:tcPr>
    </w:tblStylePr>
    <w:tblStylePr w:type="band1Vert">
      <w:tblPr/>
      <w:tcPr>
        <w:shd w:val="clear" w:color="auto" w:fill="E2C3C2" w:themeFill="accent2" w:themeFillTint="7f"/>
      </w:tcPr>
    </w:tblStylePr>
    <w:tblStylePr w:type="band1Horz">
      <w:tblPr/>
      <w:tcPr>
        <w:shd w:val="clear" w:color="auto" w:fill="E2C3C2" w:themeFill="accent2" w:themeFillTint="7f"/>
      </w:tcPr>
    </w:tblStylePr>
  </w:style>
  <w:style w:type="table" w:styleId="ColorfulGrid-Accent3">
    <w:name w:val="Colorful Grid Accent 3"/>
    <w:uiPriority w:val="73"/>
    <w:basedOn w:val="TableNormal"/>
    <w:pPr>
      <w:spacing w:after="0" w:line="240" w:lineRule="auto"/>
    </w:pPr>
    <w:rPr>
      <w:color w:val="000000"/>
    </w:rPr>
    <w:tblPr>
      <w:tblInd w:w="0" w:type="dxa"/>
      <w:tblBorders>
        <w:insideH w:val="single" w:sz="4" w:space="0" w:color="FFFFFF" w:themeColor="background1"/>
      </w:tblBorders>
      <w:tblCellMar>
        <w:top w:w="0" w:type="dxa"/>
        <w:left w:w="108" w:type="dxa"/>
        <w:bottom w:w="0" w:type="dxa"/>
        <w:right w:w="108" w:type="dxa"/>
      </w:tblCellMar>
      <w:tblStyleColBandSize w:val="1"/>
      <w:tblStyleRowBandSize w:val="1"/>
    </w:tblPr>
    <w:tcPr>
      <w:shd w:val="clear" w:color="auto" w:fill="EFF3EA" w:themeFill="accent3" w:themeFillTint="33"/>
    </w:tcPr>
    <w:tblStylePr w:type="firstRow">
      <w:rPr>
        <w:b/>
        <w:bCs/>
      </w:rPr>
      <w:tblPr/>
      <w:tcPr>
        <w:shd w:val="clear" w:color="auto" w:fill="DEE7D1" w:themeFill="accent3" w:themeFillTint="66"/>
      </w:tcPr>
    </w:tblStylePr>
    <w:tblStylePr w:type="lastRow">
      <w:rPr>
        <w:b/>
        <w:bCs/>
        <w:color w:val="000000"/>
      </w:rPr>
      <w:tblPr/>
      <w:tcPr>
        <w:shd w:val="clear" w:color="auto" w:fill="DEE7D1" w:themeFill="accent3" w:themeFillTint="66"/>
      </w:tcPr>
    </w:tblStylePr>
    <w:tblStylePr w:type="firstCol">
      <w:rPr>
        <w:color w:val="FFFFFF"/>
      </w:rPr>
      <w:tblPr/>
      <w:tcPr>
        <w:shd w:val="clear" w:color="auto" w:fill="76933C" w:themeFill="accent3" w:themeFillShade="bf"/>
      </w:tcPr>
    </w:tblStylePr>
    <w:tblStylePr w:type="lastCol">
      <w:rPr>
        <w:color w:val="FFFFFF"/>
      </w:rPr>
      <w:tblPr/>
      <w:tcPr>
        <w:shd w:val="clear" w:color="auto" w:fill="76933C" w:themeFill="accent3" w:themeFillShade="bf"/>
      </w:tcPr>
    </w:tblStylePr>
    <w:tblStylePr w:type="band1Vert">
      <w:tblPr/>
      <w:tcPr>
        <w:shd w:val="clear" w:color="auto" w:fill="D5E0C4" w:themeFill="accent3" w:themeFillTint="7f"/>
      </w:tcPr>
    </w:tblStylePr>
    <w:tblStylePr w:type="band1Horz">
      <w:tblPr/>
      <w:tcPr>
        <w:shd w:val="clear" w:color="auto" w:fill="D5E0C4" w:themeFill="accent3" w:themeFillTint="7f"/>
      </w:tcPr>
    </w:tblStylePr>
  </w:style>
  <w:style w:type="table" w:styleId="ColorfulGrid-Accent4">
    <w:name w:val="Colorful Grid Accent 4"/>
    <w:uiPriority w:val="73"/>
    <w:basedOn w:val="TableNormal"/>
    <w:pPr>
      <w:spacing w:after="0" w:line="240" w:lineRule="auto"/>
    </w:pPr>
    <w:rPr>
      <w:color w:val="000000"/>
    </w:rPr>
    <w:tblPr>
      <w:tblInd w:w="0" w:type="dxa"/>
      <w:tblBorders>
        <w:insideH w:val="single" w:sz="4" w:space="0" w:color="FFFFFF" w:themeColor="background1"/>
      </w:tblBorders>
      <w:tblCellMar>
        <w:top w:w="0" w:type="dxa"/>
        <w:left w:w="108" w:type="dxa"/>
        <w:bottom w:w="0" w:type="dxa"/>
        <w:right w:w="108" w:type="dxa"/>
      </w:tblCellMar>
      <w:tblStyleColBandSize w:val="1"/>
      <w:tblStyleRowBandSize w:val="1"/>
    </w:tblPr>
    <w:tcPr>
      <w:shd w:val="clear" w:color="auto" w:fill="EDEAF0" w:themeFill="accent4" w:themeFillTint="33"/>
    </w:tcPr>
    <w:tblStylePr w:type="firstRow">
      <w:rPr>
        <w:b/>
        <w:bCs/>
      </w:rPr>
      <w:tblPr/>
      <w:tcPr>
        <w:shd w:val="clear" w:color="auto" w:fill="D8D3E0" w:themeFill="accent4" w:themeFillTint="66"/>
      </w:tcPr>
    </w:tblStylePr>
    <w:tblStylePr w:type="lastRow">
      <w:rPr>
        <w:b/>
        <w:bCs/>
        <w:color w:val="000000"/>
      </w:rPr>
      <w:tblPr/>
      <w:tcPr>
        <w:shd w:val="clear" w:color="auto" w:fill="D8D3E0" w:themeFill="accent4" w:themeFillTint="66"/>
      </w:tcPr>
    </w:tblStylePr>
    <w:tblStylePr w:type="firstCol">
      <w:rPr>
        <w:color w:val="FFFFFF"/>
      </w:rPr>
      <w:tblPr/>
      <w:tcPr>
        <w:shd w:val="clear" w:color="auto" w:fill="604A7B" w:themeFill="accent4" w:themeFillShade="bf"/>
      </w:tcPr>
    </w:tblStylePr>
    <w:tblStylePr w:type="lastCol">
      <w:rPr>
        <w:color w:val="FFFFFF"/>
      </w:rPr>
      <w:tblPr/>
      <w:tcPr>
        <w:shd w:val="clear" w:color="auto" w:fill="604A7B" w:themeFill="accent4" w:themeFillShade="bf"/>
      </w:tcPr>
    </w:tblStylePr>
    <w:tblStylePr w:type="band1Vert">
      <w:tblPr/>
      <w:tcPr>
        <w:shd w:val="clear" w:color="auto" w:fill="CDC6D7" w:themeFill="accent4" w:themeFillTint="7f"/>
      </w:tcPr>
    </w:tblStylePr>
    <w:tblStylePr w:type="band1Horz">
      <w:tblPr/>
      <w:tcPr>
        <w:shd w:val="clear" w:color="auto" w:fill="CDC6D7" w:themeFill="accent4" w:themeFillTint="7f"/>
      </w:tcPr>
    </w:tblStylePr>
  </w:style>
  <w:style w:type="table" w:styleId="ColorfulGrid-Accent5">
    <w:name w:val="Colorful Grid Accent 5"/>
    <w:uiPriority w:val="73"/>
    <w:basedOn w:val="TableNormal"/>
    <w:pPr>
      <w:spacing w:after="0" w:line="240" w:lineRule="auto"/>
    </w:pPr>
    <w:rPr>
      <w:color w:val="000000"/>
    </w:rPr>
    <w:tblPr>
      <w:tblInd w:w="0" w:type="dxa"/>
      <w:tblBorders>
        <w:insideH w:val="single" w:sz="4" w:space="0" w:color="FFFFFF" w:themeColor="background1"/>
      </w:tblBorders>
      <w:tblCellMar>
        <w:top w:w="0" w:type="dxa"/>
        <w:left w:w="108" w:type="dxa"/>
        <w:bottom w:w="0" w:type="dxa"/>
        <w:right w:w="108" w:type="dxa"/>
      </w:tblCellMar>
      <w:tblStyleColBandSize w:val="1"/>
      <w:tblStyleRowBandSize w:val="1"/>
    </w:tblPr>
    <w:tcPr>
      <w:shd w:val="clear" w:color="auto" w:fill="E9F1F5" w:themeFill="accent5" w:themeFillTint="33"/>
    </w:tcPr>
    <w:tblStylePr w:type="firstRow">
      <w:rPr>
        <w:b/>
        <w:bCs/>
      </w:rPr>
      <w:tblPr/>
      <w:tcPr>
        <w:shd w:val="clear" w:color="auto" w:fill="D0E3EA" w:themeFill="accent5" w:themeFillTint="66"/>
      </w:tcPr>
    </w:tblStylePr>
    <w:tblStylePr w:type="lastRow">
      <w:rPr>
        <w:b/>
        <w:bCs/>
        <w:color w:val="000000"/>
      </w:rPr>
      <w:tblPr/>
      <w:tcPr>
        <w:shd w:val="clear" w:color="auto" w:fill="D0E3EA" w:themeFill="accent5" w:themeFillTint="66"/>
      </w:tcPr>
    </w:tblStylePr>
    <w:tblStylePr w:type="firstCol">
      <w:rPr>
        <w:color w:val="FFFFFF"/>
      </w:rPr>
      <w:tblPr/>
      <w:tcPr>
        <w:shd w:val="clear" w:color="auto" w:fill="31859B" w:themeFill="accent5" w:themeFillShade="bf"/>
      </w:tcPr>
    </w:tblStylePr>
    <w:tblStylePr w:type="lastCol">
      <w:rPr>
        <w:color w:val="FFFFFF"/>
      </w:rPr>
      <w:tblPr/>
      <w:tcPr>
        <w:shd w:val="clear" w:color="auto" w:fill="31859B" w:themeFill="accent5" w:themeFillShade="bf"/>
      </w:tcPr>
    </w:tblStylePr>
    <w:tblStylePr w:type="band1Vert">
      <w:tblPr/>
      <w:tcPr>
        <w:shd w:val="clear" w:color="auto" w:fill="C2DBE5" w:themeFill="accent5" w:themeFillTint="7f"/>
      </w:tcPr>
    </w:tblStylePr>
    <w:tblStylePr w:type="band1Horz">
      <w:tblPr/>
      <w:tcPr>
        <w:shd w:val="clear" w:color="auto" w:fill="C2DBE5" w:themeFill="accent5" w:themeFillTint="7f"/>
      </w:tcPr>
    </w:tblStylePr>
  </w:style>
  <w:style w:type="table" w:styleId="ColorfulGrid-Accent6">
    <w:name w:val="Colorful Grid Accent 6"/>
    <w:uiPriority w:val="73"/>
    <w:basedOn w:val="TableNormal"/>
    <w:pPr>
      <w:spacing w:after="0" w:line="240" w:lineRule="auto"/>
    </w:pPr>
    <w:rPr>
      <w:color w:val="000000"/>
    </w:rPr>
    <w:tblPr>
      <w:tblInd w:w="0" w:type="dxa"/>
      <w:tblBorders>
        <w:insideH w:val="single" w:sz="4" w:space="0" w:color="FFFFFF" w:themeColor="background1"/>
      </w:tblBorders>
      <w:tblCellMar>
        <w:top w:w="0" w:type="dxa"/>
        <w:left w:w="108" w:type="dxa"/>
        <w:bottom w:w="0" w:type="dxa"/>
        <w:right w:w="108" w:type="dxa"/>
      </w:tblCellMar>
      <w:tblStyleColBandSize w:val="1"/>
      <w:tblStyleRowBandSize w:val="1"/>
    </w:tblPr>
    <w:tcPr>
      <w:shd w:val="clear" w:color="auto" w:fill="FDEFE9" w:themeFill="accent6" w:themeFillTint="33"/>
    </w:tcPr>
    <w:tblStylePr w:type="firstRow">
      <w:rPr>
        <w:b/>
        <w:bCs/>
      </w:rPr>
      <w:tblPr/>
      <w:tcPr>
        <w:shd w:val="clear" w:color="auto" w:fill="FCDDCF" w:themeFill="accent6" w:themeFillTint="66"/>
      </w:tcPr>
    </w:tblStylePr>
    <w:tblStylePr w:type="lastRow">
      <w:rPr>
        <w:b/>
        <w:bCs/>
        <w:color w:val="000000"/>
      </w:rPr>
      <w:tblPr/>
      <w:tcPr>
        <w:shd w:val="clear" w:color="auto" w:fill="FCDDCF" w:themeFill="accent6" w:themeFillTint="66"/>
      </w:tcPr>
    </w:tblStylePr>
    <w:tblStylePr w:type="firstCol">
      <w:rPr>
        <w:color w:val="FFFFFF"/>
      </w:rPr>
      <w:tblPr/>
      <w:tcPr>
        <w:shd w:val="clear" w:color="auto" w:fill="E46C0A" w:themeFill="accent6" w:themeFillShade="bf"/>
      </w:tcPr>
    </w:tblStylePr>
    <w:tblStylePr w:type="lastCol">
      <w:rPr>
        <w:color w:val="FFFFFF"/>
      </w:rPr>
      <w:tblPr/>
      <w:tcPr>
        <w:shd w:val="clear" w:color="auto" w:fill="E46C0A" w:themeFill="accent6" w:themeFillShade="bf"/>
      </w:tcPr>
    </w:tblStylePr>
    <w:tblStylePr w:type="band1Vert">
      <w:tblPr/>
      <w:tcPr>
        <w:shd w:val="clear" w:color="auto" w:fill="FBD3C1" w:themeFill="accent6" w:themeFillTint="7f"/>
      </w:tcPr>
    </w:tblStylePr>
    <w:tblStylePr w:type="band1Horz">
      <w:tblPr/>
      <w:tcPr>
        <w:shd w:val="clear" w:color="auto" w:fill="FBD3C1" w:themeFill="accent6" w:themeFillTint="7f"/>
      </w:tcPr>
    </w:tblStylePr>
  </w:style>
  <w:style w:type="table" w:customStyle="1" w:styleId="a4">
    <w:name w:val="Normal Table"/>
    <w:uiPriority w:val="99"/>
    <w:semiHidden/>
    <w:unhideWhenUsed/>
    <w:tblPr>
      <w:tblInd w:w="0" w:type="dxa"/>
      <w:tblCellMar>
        <w:top w:w="0" w:type="dxa"/>
        <w:left w:w="108" w:type="dxa"/>
        <w:bottom w:w="0" w:type="dxa"/>
        <w:right w:w="108" w:type="dxa"/>
      </w:tblCellMar>
    </w:tblPr>
  </w:style>
  <w:style w:type="numbering" w:customStyle="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hjpark</cp:lastModifiedBy>
  <cp:revision>1</cp:revision>
  <dcterms:created xsi:type="dcterms:W3CDTF">2013-12-23T23:15:00Z</dcterms:created>
  <dcterms:modified xsi:type="dcterms:W3CDTF">2026-08-18T11:09:49Z</dcterms:modified>
  <cp:version>1300.0100.01</cp:version>
</cp:coreProperties>
</file>